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18" w:rsidRPr="00511A18" w:rsidRDefault="00345807" w:rsidP="00511A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E1950C" wp14:editId="7E1FBC41">
            <wp:simplePos x="0" y="0"/>
            <wp:positionH relativeFrom="margin">
              <wp:posOffset>78740</wp:posOffset>
            </wp:positionH>
            <wp:positionV relativeFrom="margin">
              <wp:posOffset>-899160</wp:posOffset>
            </wp:positionV>
            <wp:extent cx="753110" cy="753110"/>
            <wp:effectExtent l="0" t="0" r="8890" b="8890"/>
            <wp:wrapSquare wrapText="bothSides"/>
            <wp:docPr id="3" name="Picture 3" descr="cid:image001.jpg@01CEA3CF.F34C8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CEA3CF.F34C88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1C6C">
        <w:rPr>
          <w:rFonts w:ascii="Times New Roman" w:hAnsi="Times New Roman" w:cs="Times New Roman"/>
          <w:b/>
          <w:sz w:val="32"/>
          <w:szCs w:val="32"/>
        </w:rPr>
        <w:t>Professional Services</w:t>
      </w:r>
      <w:r w:rsidR="00511A18" w:rsidRPr="00511A18">
        <w:rPr>
          <w:rFonts w:ascii="Times New Roman" w:hAnsi="Times New Roman" w:cs="Times New Roman"/>
          <w:b/>
          <w:sz w:val="32"/>
          <w:szCs w:val="32"/>
        </w:rPr>
        <w:t xml:space="preserve"> Justification</w:t>
      </w:r>
    </w:p>
    <w:p w:rsidR="00511A18" w:rsidRPr="00511A18" w:rsidRDefault="00511A18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511A18" w:rsidTr="00511A18">
        <w:tc>
          <w:tcPr>
            <w:tcW w:w="604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b/>
                <w:sz w:val="24"/>
                <w:szCs w:val="24"/>
              </w:rPr>
              <w:t>General Information</w:t>
            </w:r>
          </w:p>
        </w:tc>
        <w:tc>
          <w:tcPr>
            <w:tcW w:w="352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  <w:tr w:rsidR="00511A18" w:rsidTr="00511A18">
        <w:tc>
          <w:tcPr>
            <w:tcW w:w="6048" w:type="dxa"/>
          </w:tcPr>
          <w:p w:rsidR="00511A18" w:rsidRDefault="00511A18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Department:</w:t>
            </w:r>
          </w:p>
        </w:tc>
        <w:tc>
          <w:tcPr>
            <w:tcW w:w="352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Phone No.</w:t>
            </w:r>
          </w:p>
        </w:tc>
      </w:tr>
      <w:tr w:rsidR="00511A18" w:rsidTr="00511A18">
        <w:tc>
          <w:tcPr>
            <w:tcW w:w="6048" w:type="dxa"/>
          </w:tcPr>
          <w:p w:rsidR="00511A18" w:rsidRDefault="00511A18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Name:</w:t>
            </w:r>
          </w:p>
        </w:tc>
        <w:tc>
          <w:tcPr>
            <w:tcW w:w="352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</w:tr>
    </w:tbl>
    <w:p w:rsidR="00E308C6" w:rsidRPr="00511A18" w:rsidRDefault="00E308C6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511A18" w:rsidTr="00F86934">
        <w:tc>
          <w:tcPr>
            <w:tcW w:w="604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b/>
                <w:sz w:val="24"/>
                <w:szCs w:val="24"/>
              </w:rPr>
              <w:t>Vendor Information</w:t>
            </w:r>
          </w:p>
        </w:tc>
        <w:tc>
          <w:tcPr>
            <w:tcW w:w="352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Requisition No.</w:t>
            </w:r>
          </w:p>
        </w:tc>
      </w:tr>
      <w:tr w:rsidR="00511A18" w:rsidTr="00F86934">
        <w:tc>
          <w:tcPr>
            <w:tcW w:w="6048" w:type="dxa"/>
          </w:tcPr>
          <w:p w:rsidR="00511A18" w:rsidRDefault="00511A18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352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Purchase Order No.</w:t>
            </w:r>
          </w:p>
        </w:tc>
      </w:tr>
      <w:tr w:rsidR="00511A18" w:rsidTr="00F86934">
        <w:tc>
          <w:tcPr>
            <w:tcW w:w="6048" w:type="dxa"/>
          </w:tcPr>
          <w:p w:rsidR="00511A18" w:rsidRDefault="00511A18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:rsidR="00F86934" w:rsidRDefault="00F8693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18" w:rsidRDefault="00511A18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Contract No.</w:t>
            </w:r>
          </w:p>
        </w:tc>
      </w:tr>
    </w:tbl>
    <w:p w:rsidR="00B850A1" w:rsidRPr="00511A18" w:rsidRDefault="00B850A1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86934" w:rsidTr="00F86934">
        <w:tc>
          <w:tcPr>
            <w:tcW w:w="9576" w:type="dxa"/>
          </w:tcPr>
          <w:p w:rsidR="00F86934" w:rsidRDefault="00F86934" w:rsidP="00F8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b/>
                <w:sz w:val="24"/>
                <w:szCs w:val="24"/>
              </w:rPr>
              <w:t>Description.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Please provide a description of the goods or services required, the duration or frequency of the requirement, and where will the services or goods be delivered.</w:t>
            </w:r>
            <w:r w:rsidR="00573E4D">
              <w:rPr>
                <w:rFonts w:ascii="Times New Roman" w:hAnsi="Times New Roman" w:cs="Times New Roman"/>
                <w:sz w:val="20"/>
                <w:szCs w:val="20"/>
              </w:rPr>
              <w:t xml:space="preserve"> Please also identify the </w:t>
            </w:r>
            <w:bookmarkStart w:id="0" w:name="_GoBack"/>
            <w:r w:rsidR="00573E4D" w:rsidRPr="000A2686">
              <w:rPr>
                <w:rFonts w:ascii="Times New Roman" w:hAnsi="Times New Roman" w:cs="Times New Roman"/>
                <w:b/>
                <w:sz w:val="20"/>
                <w:szCs w:val="20"/>
              </w:rPr>
              <w:t>annual</w:t>
            </w:r>
            <w:r w:rsidR="00573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0"/>
            <w:r w:rsidR="00573E4D">
              <w:rPr>
                <w:rFonts w:ascii="Times New Roman" w:hAnsi="Times New Roman" w:cs="Times New Roman"/>
                <w:sz w:val="20"/>
                <w:szCs w:val="20"/>
              </w:rPr>
              <w:t xml:space="preserve">cost of this good or service. </w:t>
            </w:r>
          </w:p>
        </w:tc>
      </w:tr>
      <w:tr w:rsidR="00F86934" w:rsidTr="00F86934">
        <w:tc>
          <w:tcPr>
            <w:tcW w:w="9576" w:type="dxa"/>
          </w:tcPr>
          <w:p w:rsidR="00F86934" w:rsidRDefault="00F8693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34" w:rsidRDefault="00F8693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34" w:rsidRDefault="00F8693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34" w:rsidRDefault="00F8693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0A1" w:rsidRPr="00511A18" w:rsidRDefault="00B850A1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86934" w:rsidTr="00F86934">
        <w:tc>
          <w:tcPr>
            <w:tcW w:w="9576" w:type="dxa"/>
          </w:tcPr>
          <w:p w:rsidR="00F86934" w:rsidRDefault="00C06BD3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C6C">
              <w:rPr>
                <w:rFonts w:ascii="Times New Roman" w:hAnsi="Times New Roman" w:cs="Times New Roman"/>
                <w:b/>
                <w:sz w:val="24"/>
                <w:szCs w:val="24"/>
              </w:rPr>
              <w:t>Explanation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6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086">
              <w:rPr>
                <w:rFonts w:ascii="Times New Roman" w:hAnsi="Times New Roman" w:cs="Times New Roman"/>
                <w:sz w:val="20"/>
                <w:szCs w:val="20"/>
              </w:rPr>
              <w:t>Why is this product or service the</w:t>
            </w:r>
            <w:r w:rsidRPr="00EE6086">
              <w:rPr>
                <w:rFonts w:ascii="Times New Roman" w:hAnsi="Times New Roman" w:cs="Times New Roman"/>
                <w:sz w:val="20"/>
                <w:szCs w:val="20"/>
              </w:rPr>
              <w:t xml:space="preserve"> only </w:t>
            </w:r>
            <w:r w:rsidR="00EE6086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r w:rsidRPr="00EE6086">
              <w:rPr>
                <w:rFonts w:ascii="Times New Roman" w:hAnsi="Times New Roman" w:cs="Times New Roman"/>
                <w:sz w:val="20"/>
                <w:szCs w:val="20"/>
              </w:rPr>
              <w:t xml:space="preserve"> that would satisfy the requirement(s)?</w:t>
            </w:r>
          </w:p>
          <w:p w:rsidR="00C06BD3" w:rsidRDefault="00C06BD3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E71" w:rsidRDefault="00BC1E71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BD3" w:rsidRDefault="00C06BD3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BD3" w:rsidRDefault="00C06BD3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80B" w:rsidRPr="00511A18" w:rsidRDefault="00F8580B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B7331" w:rsidTr="003B7331">
        <w:tc>
          <w:tcPr>
            <w:tcW w:w="9576" w:type="dxa"/>
          </w:tcPr>
          <w:p w:rsidR="003B7331" w:rsidRDefault="003B7331" w:rsidP="000A2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31">
              <w:rPr>
                <w:rFonts w:ascii="Times New Roman" w:hAnsi="Times New Roman" w:cs="Times New Roman"/>
                <w:b/>
                <w:sz w:val="24"/>
                <w:szCs w:val="24"/>
              </w:rPr>
              <w:t>Due Diligence.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7331">
              <w:rPr>
                <w:rFonts w:ascii="Times New Roman" w:hAnsi="Times New Roman" w:cs="Times New Roman"/>
                <w:sz w:val="20"/>
                <w:szCs w:val="20"/>
              </w:rPr>
              <w:t xml:space="preserve">Describe the due diligence performed that led to the conclusion that this </w:t>
            </w:r>
            <w:r w:rsidR="000A2686">
              <w:rPr>
                <w:rFonts w:ascii="Times New Roman" w:hAnsi="Times New Roman" w:cs="Times New Roman"/>
                <w:sz w:val="20"/>
                <w:szCs w:val="20"/>
              </w:rPr>
              <w:t xml:space="preserve">service provider offers the best value to the city. </w:t>
            </w:r>
          </w:p>
        </w:tc>
      </w:tr>
      <w:tr w:rsidR="003B7331" w:rsidTr="003B7331">
        <w:tc>
          <w:tcPr>
            <w:tcW w:w="9576" w:type="dxa"/>
          </w:tcPr>
          <w:p w:rsidR="003B7331" w:rsidRDefault="003B7331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31" w:rsidRDefault="003B7331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31" w:rsidRDefault="003B7331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31" w:rsidRDefault="003B7331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80B" w:rsidRPr="00511A18" w:rsidRDefault="00F8580B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EE6086" w:rsidTr="005304A9">
        <w:tc>
          <w:tcPr>
            <w:tcW w:w="9576" w:type="dxa"/>
            <w:gridSpan w:val="2"/>
          </w:tcPr>
          <w:p w:rsidR="00EE6086" w:rsidRPr="00EE6086" w:rsidRDefault="00EE6086" w:rsidP="00B85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6">
              <w:rPr>
                <w:rFonts w:ascii="Times New Roman" w:hAnsi="Times New Roman" w:cs="Times New Roman"/>
                <w:b/>
                <w:sz w:val="24"/>
                <w:szCs w:val="24"/>
              </w:rPr>
              <w:t>Department Recommendation</w:t>
            </w:r>
          </w:p>
        </w:tc>
      </w:tr>
      <w:tr w:rsidR="003B7331" w:rsidTr="00EE6086">
        <w:tc>
          <w:tcPr>
            <w:tcW w:w="6048" w:type="dxa"/>
          </w:tcPr>
          <w:p w:rsidR="003B7331" w:rsidRDefault="00EE6086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Requestor:</w:t>
            </w:r>
          </w:p>
        </w:tc>
        <w:tc>
          <w:tcPr>
            <w:tcW w:w="3528" w:type="dxa"/>
          </w:tcPr>
          <w:p w:rsidR="003B7331" w:rsidRDefault="00EE6086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  <w:tr w:rsidR="003B7331" w:rsidTr="00EE6086">
        <w:tc>
          <w:tcPr>
            <w:tcW w:w="6048" w:type="dxa"/>
          </w:tcPr>
          <w:p w:rsidR="003B7331" w:rsidRDefault="00EE6086" w:rsidP="0024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  <w:r w:rsidR="00241071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28" w:type="dxa"/>
          </w:tcPr>
          <w:p w:rsidR="003B7331" w:rsidRDefault="00EE6086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</w:tbl>
    <w:p w:rsidR="00B850A1" w:rsidRDefault="00B850A1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2538"/>
      </w:tblGrid>
      <w:tr w:rsidR="008F43F0" w:rsidTr="00F5670B">
        <w:tc>
          <w:tcPr>
            <w:tcW w:w="9576" w:type="dxa"/>
            <w:gridSpan w:val="2"/>
          </w:tcPr>
          <w:p w:rsidR="008F43F0" w:rsidRDefault="00976B83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Chief Procurement Officer’s</w:t>
            </w:r>
            <w:r w:rsidR="008F43F0" w:rsidRPr="008F43F0">
              <w:rPr>
                <w:rFonts w:ascii="Times New Roman" w:hAnsi="Times New Roman" w:cs="Times New Roman"/>
                <w:b/>
              </w:rPr>
              <w:t xml:space="preserve"> Approval</w:t>
            </w:r>
          </w:p>
        </w:tc>
      </w:tr>
      <w:tr w:rsidR="008F43F0" w:rsidTr="008F43F0">
        <w:tc>
          <w:tcPr>
            <w:tcW w:w="7038" w:type="dxa"/>
          </w:tcPr>
          <w:p w:rsidR="008F43F0" w:rsidRPr="008F43F0" w:rsidRDefault="008F43F0" w:rsidP="00B850A1">
            <w:pPr>
              <w:rPr>
                <w:rFonts w:ascii="Times New Roman" w:hAnsi="Times New Roman" w:cs="Times New Roman"/>
              </w:rPr>
            </w:pPr>
            <w:r w:rsidRPr="008F43F0">
              <w:rPr>
                <w:rFonts w:ascii="Times New Roman" w:hAnsi="Times New Roman" w:cs="Times New Roman"/>
              </w:rPr>
              <w:t>Signature:</w:t>
            </w:r>
          </w:p>
        </w:tc>
        <w:tc>
          <w:tcPr>
            <w:tcW w:w="2538" w:type="dxa"/>
          </w:tcPr>
          <w:p w:rsidR="008F43F0" w:rsidRPr="00F86934" w:rsidRDefault="008F43F0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</w:tbl>
    <w:p w:rsidR="008F43F0" w:rsidRPr="00511A18" w:rsidRDefault="008F43F0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43F0" w:rsidRPr="00511A18" w:rsidSect="00EE6086">
      <w:headerReference w:type="default" r:id="rId8"/>
      <w:footerReference w:type="default" r:id="rId9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F2" w:rsidRDefault="00022FF2" w:rsidP="00EE6086">
      <w:pPr>
        <w:spacing w:after="0" w:line="240" w:lineRule="auto"/>
      </w:pPr>
      <w:r>
        <w:separator/>
      </w:r>
    </w:p>
  </w:endnote>
  <w:endnote w:type="continuationSeparator" w:id="0">
    <w:p w:rsidR="00022FF2" w:rsidRDefault="00022FF2" w:rsidP="00EE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86" w:rsidRPr="00EE6086" w:rsidRDefault="00B4371F">
    <w:pPr>
      <w:pStyle w:val="Footer"/>
      <w:rPr>
        <w:sz w:val="16"/>
        <w:szCs w:val="16"/>
      </w:rPr>
    </w:pPr>
    <w:r>
      <w:rPr>
        <w:sz w:val="16"/>
        <w:szCs w:val="16"/>
      </w:rPr>
      <w:t>10</w:t>
    </w:r>
    <w:r w:rsidR="00EE6086" w:rsidRPr="00EE6086">
      <w:rPr>
        <w:sz w:val="16"/>
        <w:szCs w:val="16"/>
      </w:rPr>
      <w:t>/</w:t>
    </w:r>
    <w:r>
      <w:rPr>
        <w:sz w:val="16"/>
        <w:szCs w:val="16"/>
      </w:rPr>
      <w:t>1</w:t>
    </w:r>
    <w:r w:rsidR="00B77A04">
      <w:rPr>
        <w:sz w:val="16"/>
        <w:szCs w:val="16"/>
      </w:rPr>
      <w:t>3</w:t>
    </w:r>
    <w:r w:rsidR="00EE6086" w:rsidRPr="00EE6086">
      <w:rPr>
        <w:sz w:val="16"/>
        <w:szCs w:val="16"/>
      </w:rPr>
      <w:t>/11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F2" w:rsidRDefault="00022FF2" w:rsidP="00EE6086">
      <w:pPr>
        <w:spacing w:after="0" w:line="240" w:lineRule="auto"/>
      </w:pPr>
      <w:r>
        <w:separator/>
      </w:r>
    </w:p>
  </w:footnote>
  <w:footnote w:type="continuationSeparator" w:id="0">
    <w:p w:rsidR="00022FF2" w:rsidRDefault="00022FF2" w:rsidP="00EE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807" w:rsidRDefault="00241071" w:rsidP="00EE6086">
    <w:pPr>
      <w:pStyle w:val="Header"/>
      <w:tabs>
        <w:tab w:val="clear" w:pos="4680"/>
        <w:tab w:val="clear" w:pos="9360"/>
        <w:tab w:val="left" w:pos="33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1030974</wp:posOffset>
              </wp:positionH>
              <wp:positionV relativeFrom="paragraph">
                <wp:posOffset>0</wp:posOffset>
              </wp:positionV>
              <wp:extent cx="3976370" cy="707390"/>
              <wp:effectExtent l="0" t="0" r="24130" b="165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637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43F0" w:rsidRPr="008F43F0" w:rsidRDefault="00241071" w:rsidP="008F43F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City of Houston</w:t>
                          </w:r>
                        </w:p>
                        <w:p w:rsidR="008F43F0" w:rsidRPr="008F43F0" w:rsidRDefault="00241071" w:rsidP="008F43F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Finance-Strategic Procurement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.2pt;margin-top:0;width:313.1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" strokecolor="white [3212]">
              <v:textbox>
                <w:txbxContent>
                  <w:p w:rsidR="008F43F0" w:rsidRPr="008F43F0" w:rsidRDefault="00241071" w:rsidP="008F43F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City of Houston</w:t>
                    </w:r>
                  </w:p>
                  <w:p w:rsidR="008F43F0" w:rsidRPr="008F43F0" w:rsidRDefault="00241071" w:rsidP="008F43F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Finance-Strategic Procurement Division</w:t>
                    </w:r>
                  </w:p>
                </w:txbxContent>
              </v:textbox>
            </v:shape>
          </w:pict>
        </mc:Fallback>
      </mc:AlternateContent>
    </w:r>
  </w:p>
  <w:p w:rsidR="00345807" w:rsidRDefault="00345807" w:rsidP="00EE6086">
    <w:pPr>
      <w:pStyle w:val="Header"/>
      <w:tabs>
        <w:tab w:val="clear" w:pos="4680"/>
        <w:tab w:val="clear" w:pos="9360"/>
        <w:tab w:val="left" w:pos="3315"/>
      </w:tabs>
    </w:pPr>
  </w:p>
  <w:p w:rsidR="00345807" w:rsidRDefault="00345807" w:rsidP="00EE6086">
    <w:pPr>
      <w:pStyle w:val="Header"/>
      <w:tabs>
        <w:tab w:val="clear" w:pos="4680"/>
        <w:tab w:val="clear" w:pos="9360"/>
        <w:tab w:val="left" w:pos="3315"/>
      </w:tabs>
    </w:pPr>
  </w:p>
  <w:p w:rsidR="00EE6086" w:rsidRDefault="00EE6086" w:rsidP="00EE6086">
    <w:pPr>
      <w:pStyle w:val="Header"/>
      <w:tabs>
        <w:tab w:val="clear" w:pos="4680"/>
        <w:tab w:val="clear" w:pos="9360"/>
        <w:tab w:val="left" w:pos="33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A1"/>
    <w:rsid w:val="00022FF2"/>
    <w:rsid w:val="000A2686"/>
    <w:rsid w:val="00241071"/>
    <w:rsid w:val="00314FF4"/>
    <w:rsid w:val="00345807"/>
    <w:rsid w:val="003B7331"/>
    <w:rsid w:val="00421B9A"/>
    <w:rsid w:val="00437719"/>
    <w:rsid w:val="00511A18"/>
    <w:rsid w:val="00573E4D"/>
    <w:rsid w:val="005B10DB"/>
    <w:rsid w:val="005C5604"/>
    <w:rsid w:val="006E770F"/>
    <w:rsid w:val="00750CE4"/>
    <w:rsid w:val="00771C6C"/>
    <w:rsid w:val="007E72FC"/>
    <w:rsid w:val="0080454E"/>
    <w:rsid w:val="008222E3"/>
    <w:rsid w:val="008F43F0"/>
    <w:rsid w:val="009074B8"/>
    <w:rsid w:val="00976B83"/>
    <w:rsid w:val="009A1C5D"/>
    <w:rsid w:val="00B4371F"/>
    <w:rsid w:val="00B444E9"/>
    <w:rsid w:val="00B77A04"/>
    <w:rsid w:val="00B850A1"/>
    <w:rsid w:val="00BC1E71"/>
    <w:rsid w:val="00C06BD3"/>
    <w:rsid w:val="00C25AA9"/>
    <w:rsid w:val="00CF237F"/>
    <w:rsid w:val="00E2254C"/>
    <w:rsid w:val="00E308C6"/>
    <w:rsid w:val="00EE6086"/>
    <w:rsid w:val="00F8580B"/>
    <w:rsid w:val="00F8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86"/>
  </w:style>
  <w:style w:type="paragraph" w:styleId="Footer">
    <w:name w:val="footer"/>
    <w:basedOn w:val="Normal"/>
    <w:link w:val="Foot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86"/>
  </w:style>
  <w:style w:type="paragraph" w:styleId="BalloonText">
    <w:name w:val="Balloon Text"/>
    <w:basedOn w:val="Normal"/>
    <w:link w:val="BalloonTextChar"/>
    <w:uiPriority w:val="99"/>
    <w:semiHidden/>
    <w:unhideWhenUsed/>
    <w:rsid w:val="00EE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86"/>
  </w:style>
  <w:style w:type="paragraph" w:styleId="Footer">
    <w:name w:val="footer"/>
    <w:basedOn w:val="Normal"/>
    <w:link w:val="Foot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86"/>
  </w:style>
  <w:style w:type="paragraph" w:styleId="BalloonText">
    <w:name w:val="Balloon Text"/>
    <w:basedOn w:val="Normal"/>
    <w:link w:val="BalloonTextChar"/>
    <w:uiPriority w:val="99"/>
    <w:semiHidden/>
    <w:unhideWhenUsed/>
    <w:rsid w:val="00EE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Administrator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lcoss</dc:creator>
  <cp:lastModifiedBy>Hanahan, Carolyn - FIN</cp:lastModifiedBy>
  <cp:revision>3</cp:revision>
  <cp:lastPrinted>2011-10-13T14:10:00Z</cp:lastPrinted>
  <dcterms:created xsi:type="dcterms:W3CDTF">2016-08-16T19:53:00Z</dcterms:created>
  <dcterms:modified xsi:type="dcterms:W3CDTF">2016-08-16T19:53:00Z</dcterms:modified>
</cp:coreProperties>
</file>