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F1419" w:rsidP="009A292E" w:rsidRDefault="163FFA2E" w14:paraId="18F0D9F3" w14:textId="5B18149C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0E07B8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:rsidRPr="009A292E" w:rsidR="00FC61D9" w:rsidP="00FC61D9" w:rsidRDefault="00FC61D9" w14:paraId="13CD1405" w14:textId="77777777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Pr="00FC61D9" w:rsidR="00FC61D9" w:rsidP="009A292E" w:rsidRDefault="00FC61D9" w14:paraId="45DB9417" w14:textId="5C8EB1A2">
      <w:pPr>
        <w:pStyle w:val="NoSpacing"/>
        <w:rPr>
          <w:rFonts w:ascii="Arial" w:hAnsi="Arial" w:cs="Arial"/>
          <w:b w:val="1"/>
          <w:bCs w:val="1"/>
          <w:sz w:val="28"/>
          <w:szCs w:val="28"/>
        </w:rPr>
      </w:pPr>
      <w:r w:rsidR="639F66F3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October 12</w:t>
      </w:r>
      <w:r w:rsidR="00FC61D9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th</w:t>
      </w:r>
      <w:r w:rsidRPr="009A292E" w:rsidR="00FC61D9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, 2023 — 4:00 - 6:00 PM</w:t>
      </w:r>
    </w:p>
    <w:p w:rsidR="00CE272A" w:rsidP="009A292E" w:rsidRDefault="00CE272A" w14:paraId="464E47CA" w14:textId="4424F1CA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="00CE272A" w:rsidP="009A292E" w:rsidRDefault="00CE272A" w14:paraId="585CB151" w14:textId="2BFFBECF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E7192A">
        <w:rPr>
          <w:rFonts w:ascii="Arial" w:hAnsi="Arial" w:cs="Arial"/>
          <w:b/>
          <w:bCs/>
          <w:sz w:val="28"/>
          <w:szCs w:val="28"/>
          <w:highlight w:val="yellow"/>
          <w:shd w:val="clear" w:color="auto" w:fill="FFFFFF"/>
        </w:rPr>
        <w:t>Housekeeping items:</w:t>
      </w:r>
    </w:p>
    <w:p w:rsidR="009727B9" w:rsidP="00CE272A" w:rsidRDefault="009727B9" w14:paraId="6DBFA318" w14:textId="6A3E2C1E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9727B9">
        <w:rPr>
          <w:rFonts w:ascii="Arial" w:hAnsi="Arial" w:cs="Arial"/>
          <w:sz w:val="28"/>
          <w:szCs w:val="28"/>
          <w:shd w:val="clear" w:color="auto" w:fill="FFFFFF"/>
        </w:rPr>
        <w:t>Provide instruction on ASL/Captioning and camera expectations for guests</w:t>
      </w:r>
      <w:r w:rsidR="00FB4B51"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F20845B">
        <w:rPr>
          <w:rFonts w:ascii="Arial" w:hAnsi="Arial" w:cs="Arial"/>
          <w:sz w:val="28"/>
          <w:szCs w:val="28"/>
          <w:shd w:val="clear" w:color="auto" w:fill="FFFFFF"/>
        </w:rPr>
        <w:t xml:space="preserve"> Please make sure to introduce yourself before speaking for the ASL interpreters.</w:t>
      </w:r>
    </w:p>
    <w:p w:rsidR="00CE272A" w:rsidP="00CE272A" w:rsidRDefault="0020221C" w14:paraId="0D47C32D" w14:textId="03B3424E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If a commissioner is attending virtually,</w:t>
      </w:r>
      <w:r w:rsidR="5868C245">
        <w:rPr>
          <w:rFonts w:ascii="Arial" w:hAnsi="Arial" w:cs="Arial"/>
          <w:sz w:val="28"/>
          <w:szCs w:val="28"/>
          <w:shd w:val="clear" w:color="auto" w:fill="FFFFFF"/>
        </w:rPr>
        <w:t xml:space="preserve"> please keep your video and microphones off, but then turn your</w:t>
      </w: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5E44A757">
        <w:rPr>
          <w:rFonts w:ascii="Arial" w:hAnsi="Arial" w:cs="Arial"/>
          <w:sz w:val="28"/>
          <w:szCs w:val="28"/>
          <w:shd w:val="clear" w:color="auto" w:fill="FFFFFF"/>
        </w:rPr>
        <w:t xml:space="preserve">camera</w:t>
      </w: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 on for voting. </w:t>
      </w:r>
    </w:p>
    <w:p w:rsidR="0020221C" w:rsidP="00CE272A" w:rsidRDefault="0020221C" w14:paraId="664BDF9A" w14:textId="6A898A43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20221C">
        <w:rPr>
          <w:rFonts w:ascii="Arial" w:hAnsi="Arial" w:cs="Arial"/>
          <w:sz w:val="28"/>
          <w:szCs w:val="28"/>
          <w:shd w:val="clear" w:color="auto" w:fill="FFFFFF"/>
        </w:rPr>
        <w:t xml:space="preserve">If you are attending in person, 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please refrain from side conversations, as there are sensitive microphones throughout the 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room,</w:t>
      </w:r>
      <w:r w:rsidR="002C2878">
        <w:rPr>
          <w:rFonts w:ascii="Arial" w:hAnsi="Arial" w:cs="Arial"/>
          <w:sz w:val="28"/>
          <w:szCs w:val="28"/>
          <w:shd w:val="clear" w:color="auto" w:fill="FFFFFF"/>
        </w:rPr>
        <w:t xml:space="preserve"> and we will hear you speaking.</w:t>
      </w:r>
      <w:r w:rsidR="3E335CE5">
        <w:rPr>
          <w:rFonts w:ascii="Arial" w:hAnsi="Arial" w:cs="Arial"/>
          <w:sz w:val="28"/>
          <w:szCs w:val="28"/>
          <w:shd w:val="clear" w:color="auto" w:fill="FFFFFF"/>
        </w:rPr>
        <w:t xml:space="preserve"> Reminders about turning on/off microphones</w:t>
      </w:r>
    </w:p>
    <w:p w:rsidR="002C2878" w:rsidP="00CE272A" w:rsidRDefault="002C2878" w14:paraId="120A807C" w14:textId="284A55B3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Individuals are encouraged to bring their computers to access the translating services.</w:t>
      </w:r>
    </w:p>
    <w:p w:rsidRPr="00CE272A" w:rsidR="00E7192A" w:rsidP="00CE272A" w:rsidRDefault="00E7192A" w14:paraId="46C672F8" w14:textId="70ABA53D">
      <w:pPr>
        <w:pStyle w:val="NoSpacing"/>
        <w:numPr>
          <w:ilvl w:val="0"/>
          <w:numId w:val="32"/>
        </w:numPr>
        <w:rPr>
          <w:rFonts w:ascii="Arial" w:hAnsi="Arial" w:cs="Arial"/>
          <w:sz w:val="28"/>
          <w:szCs w:val="28"/>
          <w:shd w:val="clear" w:color="auto" w:fill="FFFFFF"/>
        </w:rPr>
      </w:pPr>
      <w:r w:rsidR="00E7192A">
        <w:rPr>
          <w:rFonts w:ascii="Arial" w:hAnsi="Arial" w:cs="Arial"/>
          <w:sz w:val="28"/>
          <w:szCs w:val="28"/>
          <w:shd w:val="clear" w:color="auto" w:fill="FFFFFF"/>
        </w:rPr>
        <w:t xml:space="preserve">There is public </w:t>
      </w:r>
      <w:r w:rsidR="00E7192A">
        <w:rPr>
          <w:rFonts w:ascii="Arial" w:hAnsi="Arial" w:cs="Arial"/>
          <w:sz w:val="28"/>
          <w:szCs w:val="28"/>
          <w:shd w:val="clear" w:color="auto" w:fill="FFFFFF"/>
        </w:rPr>
        <w:t>WiFi</w:t>
      </w:r>
      <w:r w:rsidR="00E7192A">
        <w:rPr>
          <w:rFonts w:ascii="Arial" w:hAnsi="Arial" w:cs="Arial"/>
          <w:sz w:val="28"/>
          <w:szCs w:val="28"/>
          <w:shd w:val="clear" w:color="auto" w:fill="FFFFFF"/>
        </w:rPr>
        <w:t xml:space="preserve"> i</w:t>
      </w:r>
      <w:r w:rsidR="0080060B">
        <w:rPr>
          <w:rFonts w:ascii="Arial" w:hAnsi="Arial" w:cs="Arial"/>
          <w:sz w:val="28"/>
          <w:szCs w:val="28"/>
          <w:shd w:val="clear" w:color="auto" w:fill="FFFFFF"/>
        </w:rPr>
        <w:t>n</w:t>
      </w:r>
      <w:r w:rsidR="00E7192A">
        <w:rPr>
          <w:rFonts w:ascii="Arial" w:hAnsi="Arial" w:cs="Arial"/>
          <w:sz w:val="28"/>
          <w:szCs w:val="28"/>
          <w:shd w:val="clear" w:color="auto" w:fill="FFFFFF"/>
        </w:rPr>
        <w:t xml:space="preserve"> the building (TS-Web, no password)</w:t>
      </w:r>
    </w:p>
    <w:p w:rsidR="000E07B8" w:rsidP="009A292E" w:rsidRDefault="000E07B8" w14:paraId="7A0877B7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Pr="00861DBD" w:rsidR="006B18A6" w:rsidP="006B18A6" w:rsidRDefault="006B18A6" w14:paraId="694A39C1" w14:textId="6C58BE94">
      <w:pPr>
        <w:rPr>
          <w:rFonts w:ascii="Arial" w:hAnsi="Arial" w:cs="Arial"/>
          <w:sz w:val="28"/>
          <w:szCs w:val="28"/>
        </w:rPr>
      </w:pPr>
      <w:r w:rsidRPr="64AD3322" w:rsidR="006B18A6">
        <w:rPr>
          <w:rFonts w:ascii="Arial" w:hAnsi="Arial" w:cs="Arial"/>
          <w:sz w:val="28"/>
          <w:szCs w:val="28"/>
        </w:rPr>
        <w:t>Chair Meridith Silcox called the meeting to or</w:t>
      </w:r>
      <w:r w:rsidRPr="64AD3322" w:rsidR="006B18A6">
        <w:rPr>
          <w:rFonts w:ascii="Arial" w:hAnsi="Arial" w:cs="Arial"/>
          <w:sz w:val="28"/>
          <w:szCs w:val="28"/>
        </w:rPr>
        <w:t xml:space="preserve">der </w:t>
      </w:r>
      <w:r w:rsidRPr="64AD3322" w:rsidR="006B18A6">
        <w:rPr>
          <w:rFonts w:ascii="Arial" w:hAnsi="Arial" w:cs="Arial"/>
          <w:sz w:val="28"/>
          <w:szCs w:val="28"/>
        </w:rPr>
        <w:t xml:space="preserve">at </w:t>
      </w:r>
      <w:r w:rsidRPr="64AD3322" w:rsidR="006B18A6">
        <w:rPr>
          <w:rFonts w:ascii="Arial" w:hAnsi="Arial" w:cs="Arial"/>
          <w:sz w:val="28"/>
          <w:szCs w:val="28"/>
        </w:rPr>
        <w:t>4:0</w:t>
      </w:r>
      <w:r w:rsidRPr="64AD3322" w:rsidR="07D94708">
        <w:rPr>
          <w:rFonts w:ascii="Arial" w:hAnsi="Arial" w:cs="Arial"/>
          <w:sz w:val="28"/>
          <w:szCs w:val="28"/>
        </w:rPr>
        <w:t>6</w:t>
      </w:r>
      <w:r w:rsidRPr="64AD3322" w:rsidR="006B18A6">
        <w:rPr>
          <w:rFonts w:ascii="Arial" w:hAnsi="Arial" w:cs="Arial"/>
          <w:sz w:val="28"/>
          <w:szCs w:val="28"/>
        </w:rPr>
        <w:t xml:space="preserve"> PM</w:t>
      </w:r>
      <w:r w:rsidRPr="64AD3322" w:rsidR="006B18A6">
        <w:rPr>
          <w:rFonts w:ascii="Arial" w:hAnsi="Arial" w:cs="Arial"/>
          <w:sz w:val="28"/>
          <w:szCs w:val="28"/>
        </w:rPr>
        <w:t xml:space="preserve"> with </w:t>
      </w:r>
      <w:r w:rsidRPr="64AD3322" w:rsidR="006B18A6">
        <w:rPr>
          <w:rFonts w:ascii="Arial" w:hAnsi="Arial" w:cs="Arial"/>
          <w:sz w:val="28"/>
          <w:szCs w:val="28"/>
        </w:rPr>
        <w:t xml:space="preserve">a quorum present and welcomed attendees to the meeting. </w:t>
      </w:r>
    </w:p>
    <w:p w:rsidRPr="00861DBD" w:rsidR="006B18A6" w:rsidP="006B18A6" w:rsidRDefault="006B18A6" w14:paraId="5F969F5E" w14:textId="77777777">
      <w:pPr>
        <w:rPr>
          <w:rFonts w:ascii="Arial" w:hAnsi="Arial" w:cs="Arial"/>
          <w:sz w:val="28"/>
          <w:szCs w:val="28"/>
        </w:rPr>
      </w:pPr>
    </w:p>
    <w:p w:rsidRPr="00861DBD" w:rsidR="006B18A6" w:rsidP="006B18A6" w:rsidRDefault="006B18A6" w14:paraId="306CB576" w14:textId="1D0987CA">
      <w:pPr>
        <w:rPr>
          <w:rFonts w:ascii="Arial" w:hAnsi="Arial" w:cs="Arial"/>
          <w:sz w:val="28"/>
          <w:szCs w:val="28"/>
        </w:rPr>
      </w:pPr>
      <w:r w:rsidRPr="7A1657B2" w:rsidR="006B18A6">
        <w:rPr>
          <w:rFonts w:ascii="Arial" w:hAnsi="Arial" w:cs="Arial"/>
          <w:sz w:val="28"/>
          <w:szCs w:val="28"/>
        </w:rPr>
        <w:t>Chair Meridith Silcox asked</w:t>
      </w:r>
      <w:r w:rsidRPr="7A1657B2" w:rsidR="769F77F2">
        <w:rPr>
          <w:rFonts w:ascii="Arial" w:hAnsi="Arial" w:cs="Arial"/>
          <w:sz w:val="28"/>
          <w:szCs w:val="28"/>
        </w:rPr>
        <w:t xml:space="preserve"> Stephanie Haechten </w:t>
      </w:r>
      <w:r w:rsidRPr="7A1657B2" w:rsidR="006B18A6">
        <w:rPr>
          <w:rFonts w:ascii="Arial" w:hAnsi="Arial" w:cs="Arial"/>
          <w:sz w:val="28"/>
          <w:szCs w:val="28"/>
        </w:rPr>
        <w:t xml:space="preserve">to proceed with the roll call. </w:t>
      </w:r>
    </w:p>
    <w:p w:rsidRPr="00861DBD" w:rsidR="006177F4" w:rsidP="006177F4" w:rsidRDefault="006177F4" w14:paraId="3320CE3B" w14:textId="77777777">
      <w:pPr>
        <w:rPr>
          <w:rFonts w:ascii="Arial" w:hAnsi="Arial" w:cs="Arial"/>
          <w:sz w:val="28"/>
          <w:szCs w:val="28"/>
        </w:rPr>
      </w:pPr>
    </w:p>
    <w:p w:rsidRPr="00861DBD" w:rsidR="006177F4" w:rsidP="006177F4" w:rsidRDefault="006177F4" w14:paraId="0C948195" w14:textId="7777777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Roll Call of the Commissioners:</w:t>
      </w:r>
    </w:p>
    <w:p w:rsidRPr="00861DBD" w:rsidR="006177F4" w:rsidP="006177F4" w:rsidRDefault="006177F4" w14:paraId="383BE3EE" w14:textId="73200DB1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1: Michael Cottingham</w:t>
      </w:r>
      <w:r>
        <w:tab/>
      </w:r>
      <w:r>
        <w:tab/>
      </w:r>
      <w:r w:rsidRPr="5DB855C1" w:rsidR="3210EF41"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6CA40124" w14:textId="63536CC4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2: Ricky Don Harris</w:t>
      </w:r>
      <w:r>
        <w:tab/>
      </w:r>
      <w:r>
        <w:tab/>
      </w:r>
      <w:r>
        <w:tab/>
      </w:r>
      <w:r w:rsidRPr="5DB855C1" w:rsidR="3EC574B7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</w:p>
    <w:p w:rsidRPr="00861DBD" w:rsidR="006177F4" w:rsidP="006177F4" w:rsidRDefault="006177F4" w14:paraId="6ACCC08E" w14:textId="1009D975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3: Ann M. Bacon</w:t>
      </w:r>
      <w:r>
        <w:tab/>
      </w:r>
      <w:r>
        <w:tab/>
      </w:r>
      <w:r>
        <w:tab/>
      </w:r>
      <w:r w:rsidRPr="5DB855C1" w:rsidR="006177F4">
        <w:rPr>
          <w:rFonts w:ascii="Arial" w:hAnsi="Arial" w:cs="Arial"/>
          <w:sz w:val="28"/>
          <w:szCs w:val="28"/>
        </w:rPr>
        <w:t>Absen</w:t>
      </w:r>
      <w:r w:rsidRPr="5DB855C1" w:rsidR="009B3084">
        <w:rPr>
          <w:rFonts w:ascii="Arial" w:hAnsi="Arial" w:cs="Arial"/>
          <w:sz w:val="28"/>
          <w:szCs w:val="28"/>
        </w:rPr>
        <w:t>t</w:t>
      </w:r>
      <w:r>
        <w:tab/>
      </w:r>
    </w:p>
    <w:p w:rsidRPr="00861DBD" w:rsidR="006177F4" w:rsidP="006177F4" w:rsidRDefault="006177F4" w14:paraId="4C03F8CD" w14:textId="47FE1517">
      <w:pPr>
        <w:spacing w:line="276" w:lineRule="auto"/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>Position 4: Daquan Minor</w:t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Pr="00861DBD">
        <w:rPr>
          <w:rFonts w:ascii="Arial" w:hAnsi="Arial" w:cs="Arial"/>
          <w:sz w:val="28"/>
          <w:szCs w:val="28"/>
        </w:rPr>
        <w:tab/>
      </w:r>
      <w:r w:rsidR="00462C9B"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4F6CBBFE" w14:textId="64E50E1F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 xml:space="preserve">Position 5: Sashikala </w:t>
      </w:r>
      <w:proofErr w:type="spellStart"/>
      <w:r w:rsidRPr="5DB855C1" w:rsidR="006177F4">
        <w:rPr>
          <w:rFonts w:ascii="Arial" w:hAnsi="Arial" w:cs="Arial"/>
          <w:sz w:val="28"/>
          <w:szCs w:val="28"/>
        </w:rPr>
        <w:t>Nisankarao</w:t>
      </w:r>
      <w:proofErr w:type="spellEnd"/>
      <w:r>
        <w:tab/>
      </w:r>
      <w:r>
        <w:tab/>
      </w:r>
      <w:r w:rsidRPr="5DB855C1" w:rsidR="0EE7637D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1974F237" w14:textId="3445F3A0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6: Monique Mason</w:t>
      </w:r>
      <w:r>
        <w:tab/>
      </w:r>
      <w:r>
        <w:tab/>
      </w:r>
      <w:r>
        <w:tab/>
      </w:r>
      <w:r w:rsidRPr="5DB855C1" w:rsidR="4D0872F8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367CF3E2" w14:textId="2EB1EFDC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 xml:space="preserve">Position </w:t>
      </w:r>
      <w:r w:rsidRPr="5DB855C1" w:rsidR="006177F4">
        <w:rPr>
          <w:rFonts w:ascii="Arial" w:hAnsi="Arial" w:cs="Arial"/>
          <w:sz w:val="28"/>
          <w:szCs w:val="28"/>
        </w:rPr>
        <w:t>7: AJ Morton</w:t>
      </w:r>
      <w:r>
        <w:tab/>
      </w:r>
      <w:r>
        <w:tab/>
      </w:r>
      <w:r>
        <w:tab/>
      </w:r>
      <w:r>
        <w:tab/>
      </w:r>
      <w:r w:rsidRPr="5DB855C1" w:rsidR="5600D2E1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</w:p>
    <w:p w:rsidRPr="00861DBD" w:rsidR="006177F4" w:rsidP="7A1657B2" w:rsidRDefault="006177F4" w14:paraId="3126997B" w14:textId="7588EAE5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 xml:space="preserve">Position 8: </w:t>
      </w:r>
      <w:r w:rsidRPr="5DB855C1" w:rsidR="7C2BA9B5">
        <w:rPr>
          <w:rFonts w:ascii="Arial" w:hAnsi="Arial" w:cs="Arial"/>
          <w:sz w:val="28"/>
          <w:szCs w:val="28"/>
        </w:rPr>
        <w:t>Amie Jean</w:t>
      </w:r>
      <w:r>
        <w:tab/>
      </w:r>
      <w:r>
        <w:tab/>
      </w:r>
      <w:r>
        <w:tab/>
      </w:r>
      <w:r>
        <w:tab/>
      </w:r>
      <w:r w:rsidRPr="5DB855C1" w:rsidR="5FAC9CC3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3ED81518" w14:textId="32A60DE0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9</w:t>
      </w:r>
      <w:r w:rsidRPr="5DB855C1" w:rsidR="006B18A6">
        <w:rPr>
          <w:rFonts w:ascii="Arial" w:hAnsi="Arial" w:cs="Arial"/>
          <w:sz w:val="28"/>
          <w:szCs w:val="28"/>
        </w:rPr>
        <w:t>: Mary Sias</w:t>
      </w:r>
      <w:r>
        <w:tab/>
      </w:r>
      <w:r>
        <w:tab/>
      </w:r>
      <w:r>
        <w:tab/>
      </w:r>
      <w:r>
        <w:tab/>
      </w:r>
      <w:r w:rsidRPr="5DB855C1" w:rsidR="452A366D">
        <w:rPr>
          <w:rFonts w:ascii="Arial" w:hAnsi="Arial" w:cs="Arial"/>
          <w:sz w:val="28"/>
          <w:szCs w:val="28"/>
        </w:rPr>
        <w:t>Present</w:t>
      </w:r>
      <w:r>
        <w:tab/>
      </w:r>
      <w:r>
        <w:tab/>
      </w:r>
      <w:r>
        <w:tab/>
      </w:r>
      <w:r>
        <w:tab/>
      </w:r>
    </w:p>
    <w:p w:rsidRPr="00861DBD" w:rsidR="006177F4" w:rsidP="5DB855C1" w:rsidRDefault="006177F4" w14:paraId="02AE0F11" w14:textId="77777777">
      <w:pPr>
        <w:spacing w:line="276" w:lineRule="auto"/>
        <w:ind w:firstLine="0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10: Meridith Silcox – Chair</w:t>
      </w:r>
      <w:r>
        <w:tab/>
      </w:r>
      <w:r w:rsidRPr="5DB855C1" w:rsidR="006177F4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6A84AE61" w14:textId="6182E9A9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11: Lydia Nunez Landry</w:t>
      </w:r>
      <w:r>
        <w:tab/>
      </w:r>
      <w:r>
        <w:tab/>
      </w:r>
      <w:r w:rsidRPr="5DB855C1" w:rsidR="3F488859">
        <w:rPr>
          <w:rFonts w:ascii="Arial" w:hAnsi="Arial" w:cs="Arial"/>
          <w:sz w:val="28"/>
          <w:szCs w:val="28"/>
        </w:rPr>
        <w:t>Absent</w:t>
      </w:r>
    </w:p>
    <w:p w:rsidRPr="00861DBD" w:rsidR="006177F4" w:rsidP="006177F4" w:rsidRDefault="006177F4" w14:paraId="7F22A9B6" w14:textId="2141B9FC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12: Michaela Cueto</w:t>
      </w:r>
      <w:r>
        <w:tab/>
      </w:r>
      <w:r>
        <w:tab/>
      </w:r>
      <w:r>
        <w:tab/>
      </w:r>
      <w:r w:rsidRPr="5DB855C1" w:rsidR="092EDBCD">
        <w:rPr>
          <w:rFonts w:ascii="Arial" w:hAnsi="Arial" w:cs="Arial"/>
          <w:sz w:val="28"/>
          <w:szCs w:val="28"/>
        </w:rPr>
        <w:t xml:space="preserve">Present </w:t>
      </w:r>
    </w:p>
    <w:p w:rsidRPr="00861DBD" w:rsidR="006177F4" w:rsidP="006177F4" w:rsidRDefault="006177F4" w14:paraId="6FD5A03A" w14:textId="07EED38D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 xml:space="preserve">Position 13: Osvaldo </w:t>
      </w:r>
      <w:r w:rsidRPr="5DB855C1" w:rsidR="006177F4">
        <w:rPr>
          <w:rFonts w:ascii="Arial" w:hAnsi="Arial" w:cs="Arial"/>
          <w:sz w:val="28"/>
          <w:szCs w:val="28"/>
        </w:rPr>
        <w:t>Capmany</w:t>
      </w:r>
      <w:r>
        <w:tab/>
      </w:r>
      <w:r>
        <w:tab/>
      </w:r>
      <w:r w:rsidRPr="5DB855C1" w:rsidR="6B7BA415">
        <w:rPr>
          <w:rFonts w:ascii="Arial" w:hAnsi="Arial" w:cs="Arial"/>
          <w:sz w:val="28"/>
          <w:szCs w:val="28"/>
        </w:rPr>
        <w:t>Prese</w:t>
      </w:r>
      <w:r w:rsidRPr="5DB855C1" w:rsidR="6B7BA415">
        <w:rPr>
          <w:rFonts w:ascii="Arial" w:hAnsi="Arial" w:cs="Arial"/>
          <w:sz w:val="28"/>
          <w:szCs w:val="28"/>
        </w:rPr>
        <w:t>nt</w:t>
      </w:r>
    </w:p>
    <w:p w:rsidRPr="00861DBD" w:rsidR="006177F4" w:rsidP="006177F4" w:rsidRDefault="006177F4" w14:paraId="7170CDAC" w14:textId="7AC629D2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Position 14: Alexis Smith</w:t>
      </w:r>
      <w:r>
        <w:tab/>
      </w:r>
      <w:r>
        <w:tab/>
      </w:r>
      <w:r>
        <w:tab/>
      </w:r>
      <w:r w:rsidRPr="5DB855C1" w:rsidR="35F6835F">
        <w:rPr>
          <w:rFonts w:ascii="Arial" w:hAnsi="Arial" w:cs="Arial"/>
          <w:sz w:val="28"/>
          <w:szCs w:val="28"/>
        </w:rPr>
        <w:t>Absent</w:t>
      </w:r>
      <w:r>
        <w:tab/>
      </w:r>
    </w:p>
    <w:p w:rsidRPr="00861DBD" w:rsidR="006177F4" w:rsidP="006177F4" w:rsidRDefault="006177F4" w14:paraId="0F8F4263" w14:textId="0A2A65A9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Ex-Officio: Angel Ponce</w:t>
      </w:r>
      <w:r>
        <w:tab/>
      </w:r>
      <w:r>
        <w:tab/>
      </w:r>
      <w:r>
        <w:tab/>
      </w:r>
      <w:r w:rsidRPr="5DB855C1" w:rsidR="002345AD">
        <w:rPr>
          <w:rFonts w:ascii="Arial" w:hAnsi="Arial" w:cs="Arial"/>
          <w:sz w:val="28"/>
          <w:szCs w:val="28"/>
        </w:rPr>
        <w:t>Present</w:t>
      </w:r>
    </w:p>
    <w:p w:rsidRPr="00861DBD" w:rsidR="006177F4" w:rsidP="006177F4" w:rsidRDefault="006177F4" w14:paraId="05F29008" w14:textId="63CDCF00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Ex-Officio: Marshall Watson</w:t>
      </w:r>
      <w:r>
        <w:tab/>
      </w:r>
      <w:r>
        <w:tab/>
      </w:r>
      <w:r>
        <w:tab/>
      </w:r>
      <w:r w:rsidRPr="5DB855C1" w:rsidR="691E976A">
        <w:rPr>
          <w:rFonts w:ascii="Arial" w:hAnsi="Arial" w:cs="Arial"/>
          <w:sz w:val="28"/>
          <w:szCs w:val="28"/>
        </w:rPr>
        <w:t>Present</w:t>
      </w:r>
      <w:r>
        <w:tab/>
      </w:r>
    </w:p>
    <w:p w:rsidRPr="00861DBD" w:rsidR="006177F4" w:rsidP="006177F4" w:rsidRDefault="006177F4" w14:paraId="458C41FF" w14:textId="7D72B12C">
      <w:pPr>
        <w:spacing w:line="276" w:lineRule="auto"/>
        <w:rPr>
          <w:rFonts w:ascii="Arial" w:hAnsi="Arial" w:cs="Arial"/>
          <w:sz w:val="28"/>
          <w:szCs w:val="28"/>
        </w:rPr>
      </w:pPr>
      <w:r w:rsidRPr="5DB855C1" w:rsidR="006177F4">
        <w:rPr>
          <w:rFonts w:ascii="Arial" w:hAnsi="Arial" w:cs="Arial"/>
          <w:sz w:val="28"/>
          <w:szCs w:val="28"/>
        </w:rPr>
        <w:t>Legal: Rebekah Wendt</w:t>
      </w:r>
      <w:r>
        <w:tab/>
      </w:r>
      <w:r>
        <w:tab/>
      </w:r>
      <w:r>
        <w:tab/>
      </w:r>
      <w:r>
        <w:tab/>
      </w:r>
      <w:r w:rsidRPr="5DB855C1" w:rsidR="4D68B8AF">
        <w:rPr>
          <w:rFonts w:ascii="Arial" w:hAnsi="Arial" w:cs="Arial"/>
          <w:sz w:val="28"/>
          <w:szCs w:val="28"/>
        </w:rPr>
        <w:t>Abs</w:t>
      </w:r>
      <w:r w:rsidRPr="5DB855C1" w:rsidR="64735484">
        <w:rPr>
          <w:rFonts w:ascii="Arial" w:hAnsi="Arial" w:cs="Arial"/>
          <w:sz w:val="28"/>
          <w:szCs w:val="28"/>
        </w:rPr>
        <w:t>ent</w:t>
      </w:r>
    </w:p>
    <w:p w:rsidRPr="00861DBD" w:rsidR="006177F4" w:rsidP="006177F4" w:rsidRDefault="006177F4" w14:paraId="30CCAB3B" w14:textId="77777777">
      <w:pPr>
        <w:rPr>
          <w:rFonts w:ascii="Arial" w:hAnsi="Arial" w:cs="Arial"/>
          <w:sz w:val="28"/>
          <w:szCs w:val="28"/>
        </w:rPr>
      </w:pPr>
    </w:p>
    <w:p w:rsidRPr="00861DBD" w:rsidR="006177F4" w:rsidP="006177F4" w:rsidRDefault="006177F4" w14:paraId="36D1B6DF" w14:textId="77777777">
      <w:pPr>
        <w:rPr>
          <w:rFonts w:ascii="Arial" w:hAnsi="Arial" w:cs="Arial"/>
          <w:b/>
          <w:bCs/>
          <w:sz w:val="28"/>
          <w:szCs w:val="28"/>
        </w:rPr>
      </w:pPr>
      <w:r w:rsidRPr="00861DBD">
        <w:rPr>
          <w:rFonts w:ascii="Arial" w:hAnsi="Arial" w:cs="Arial"/>
          <w:b/>
          <w:bCs/>
          <w:sz w:val="28"/>
          <w:szCs w:val="28"/>
        </w:rPr>
        <w:t>MOPD Staff:</w:t>
      </w:r>
    </w:p>
    <w:p w:rsidRPr="00861DBD" w:rsidR="006177F4" w:rsidP="006177F4" w:rsidRDefault="002345AD" w14:paraId="26616AF2" w14:textId="304A4C4A">
      <w:pPr>
        <w:rPr>
          <w:rFonts w:ascii="Arial" w:hAnsi="Arial" w:cs="Arial"/>
          <w:sz w:val="28"/>
          <w:szCs w:val="28"/>
        </w:rPr>
      </w:pPr>
      <w:r w:rsidRPr="5DB855C1" w:rsidR="002345AD">
        <w:rPr>
          <w:rFonts w:ascii="Arial" w:hAnsi="Arial" w:cs="Arial"/>
          <w:sz w:val="28"/>
          <w:szCs w:val="28"/>
        </w:rPr>
        <w:t xml:space="preserve">Angel Ponce, Kayla </w:t>
      </w:r>
      <w:r w:rsidRPr="5DB855C1" w:rsidR="002345AD">
        <w:rPr>
          <w:rFonts w:ascii="Arial" w:hAnsi="Arial" w:cs="Arial"/>
          <w:sz w:val="28"/>
          <w:szCs w:val="28"/>
        </w:rPr>
        <w:t>Melcho</w:t>
      </w:r>
      <w:r w:rsidRPr="5DB855C1" w:rsidR="002345AD">
        <w:rPr>
          <w:rFonts w:ascii="Arial" w:hAnsi="Arial" w:cs="Arial"/>
          <w:sz w:val="28"/>
          <w:szCs w:val="28"/>
        </w:rPr>
        <w:t>, Sissel Carlsen,</w:t>
      </w:r>
      <w:r w:rsidRPr="5DB855C1" w:rsidR="006177F4">
        <w:rPr>
          <w:rFonts w:ascii="Arial" w:hAnsi="Arial" w:cs="Arial"/>
          <w:sz w:val="28"/>
          <w:szCs w:val="28"/>
        </w:rPr>
        <w:t xml:space="preserve"> </w:t>
      </w:r>
      <w:r w:rsidRPr="5DB855C1" w:rsidR="006177F4">
        <w:rPr>
          <w:rFonts w:ascii="Arial" w:hAnsi="Arial" w:cs="Arial"/>
          <w:sz w:val="28"/>
          <w:szCs w:val="28"/>
        </w:rPr>
        <w:t>Rey Herrera</w:t>
      </w:r>
      <w:r w:rsidRPr="5DB855C1" w:rsidR="006177F4">
        <w:rPr>
          <w:rFonts w:ascii="Arial" w:hAnsi="Arial" w:cs="Arial"/>
          <w:sz w:val="28"/>
          <w:szCs w:val="28"/>
        </w:rPr>
        <w:t>,</w:t>
      </w:r>
      <w:r w:rsidRPr="5DB855C1" w:rsidR="7D4BE16A">
        <w:rPr>
          <w:rFonts w:ascii="Arial" w:hAnsi="Arial" w:cs="Arial"/>
          <w:sz w:val="28"/>
          <w:szCs w:val="28"/>
        </w:rPr>
        <w:t xml:space="preserve"> Stephanie </w:t>
      </w:r>
      <w:r w:rsidRPr="5DB855C1" w:rsidR="7D4BE16A">
        <w:rPr>
          <w:rFonts w:ascii="Arial" w:hAnsi="Arial" w:cs="Arial"/>
          <w:sz w:val="28"/>
          <w:szCs w:val="28"/>
        </w:rPr>
        <w:t>Haechten</w:t>
      </w:r>
      <w:r w:rsidRPr="5DB855C1" w:rsidR="4ADDA4E5">
        <w:rPr>
          <w:rFonts w:ascii="Arial" w:hAnsi="Arial" w:cs="Arial"/>
          <w:sz w:val="28"/>
          <w:szCs w:val="28"/>
        </w:rPr>
        <w:t xml:space="preserve">, </w:t>
      </w:r>
      <w:r w:rsidRPr="5DB855C1" w:rsidR="4ADDA4E5">
        <w:rPr>
          <w:rFonts w:ascii="Arial" w:hAnsi="Arial" w:cs="Arial"/>
          <w:sz w:val="28"/>
          <w:szCs w:val="28"/>
        </w:rPr>
        <w:t>Amanda</w:t>
      </w:r>
      <w:r w:rsidRPr="5DB855C1" w:rsidR="4ADDA4E5">
        <w:rPr>
          <w:rFonts w:ascii="Arial" w:hAnsi="Arial" w:cs="Arial"/>
          <w:sz w:val="28"/>
          <w:szCs w:val="28"/>
        </w:rPr>
        <w:t xml:space="preserve"> Boyd</w:t>
      </w:r>
      <w:r w:rsidRPr="5DB855C1" w:rsidR="55D39678">
        <w:rPr>
          <w:rFonts w:ascii="Arial" w:hAnsi="Arial" w:cs="Arial"/>
          <w:sz w:val="28"/>
          <w:szCs w:val="28"/>
        </w:rPr>
        <w:t>, Hilary P</w:t>
      </w:r>
      <w:r w:rsidRPr="5DB855C1" w:rsidR="48710A03">
        <w:rPr>
          <w:rFonts w:ascii="Arial" w:hAnsi="Arial" w:cs="Arial"/>
          <w:sz w:val="28"/>
          <w:szCs w:val="28"/>
        </w:rPr>
        <w:t>irch</w:t>
      </w:r>
      <w:r w:rsidRPr="5DB855C1" w:rsidR="258ECEE8">
        <w:rPr>
          <w:rFonts w:ascii="Arial" w:hAnsi="Arial" w:cs="Arial"/>
          <w:sz w:val="28"/>
          <w:szCs w:val="28"/>
        </w:rPr>
        <w:t>er</w:t>
      </w:r>
    </w:p>
    <w:p w:rsidRPr="00861DBD" w:rsidR="006177F4" w:rsidP="006177F4" w:rsidRDefault="006177F4" w14:paraId="025088E7" w14:textId="77777777">
      <w:pPr>
        <w:rPr>
          <w:rFonts w:ascii="Arial" w:hAnsi="Arial" w:cs="Arial"/>
          <w:sz w:val="28"/>
          <w:szCs w:val="28"/>
        </w:rPr>
      </w:pPr>
    </w:p>
    <w:p w:rsidRPr="002F5D0F" w:rsidR="006177F4" w:rsidP="006177F4" w:rsidRDefault="006177F4" w14:paraId="66A0C83A" w14:textId="18278EAD">
      <w:pPr>
        <w:rPr>
          <w:rFonts w:ascii="Arial" w:hAnsi="Arial" w:cs="Arial"/>
          <w:b w:val="1"/>
          <w:bCs w:val="1"/>
          <w:sz w:val="28"/>
          <w:szCs w:val="28"/>
        </w:rPr>
      </w:pPr>
      <w:r w:rsidRPr="5DB855C1" w:rsidR="258ECEE8">
        <w:rPr>
          <w:rFonts w:ascii="Arial" w:hAnsi="Arial" w:cs="Arial"/>
          <w:b w:val="1"/>
          <w:bCs w:val="1"/>
          <w:sz w:val="28"/>
          <w:szCs w:val="28"/>
        </w:rPr>
        <w:t xml:space="preserve">Metropolitan </w:t>
      </w:r>
      <w:r w:rsidRPr="5DB855C1" w:rsidR="006177F4">
        <w:rPr>
          <w:rFonts w:ascii="Arial" w:hAnsi="Arial" w:cs="Arial"/>
          <w:b w:val="1"/>
          <w:bCs w:val="1"/>
          <w:sz w:val="28"/>
          <w:szCs w:val="28"/>
        </w:rPr>
        <w:t>Multiservice Center Staff:</w:t>
      </w:r>
    </w:p>
    <w:p w:rsidR="70BD13B0" w:rsidP="7A1657B2" w:rsidRDefault="70BD13B0" w14:paraId="73700445" w14:textId="64163BB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</w:pPr>
      <w:r w:rsidRPr="7A1657B2" w:rsidR="70BD13B0">
        <w:rPr>
          <w:rFonts w:ascii="Arial" w:hAnsi="Arial" w:cs="Arial"/>
          <w:sz w:val="28"/>
          <w:szCs w:val="28"/>
        </w:rPr>
        <w:t>Chuck French, Hannah Walker, Nolan Griffin</w:t>
      </w:r>
    </w:p>
    <w:p w:rsidR="006177F4" w:rsidP="009A292E" w:rsidRDefault="006177F4" w14:paraId="6C0F7DAF" w14:textId="77777777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</w:p>
    <w:p w:rsidR="000116F8" w:rsidP="00FC1C79" w:rsidRDefault="7D0CAA46" w14:paraId="7C3E69EA" w14:textId="72FC110D">
      <w:pPr>
        <w:pStyle w:val="Default"/>
        <w:spacing w:line="20" w:lineRule="atLeast"/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</w:pPr>
      <w:r w:rsidRPr="00FC1C79" w:rsidR="7D0CAA46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Review and Approval of </w:t>
      </w:r>
      <w:r w:rsidRPr="00FC1C79" w:rsidR="5191EEFB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September </w:t>
      </w:r>
      <w:r w:rsidRPr="00FC1C79" w:rsidR="3E978ABE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Meeting Minutes</w:t>
      </w:r>
    </w:p>
    <w:p w:rsidR="00FC1C79" w:rsidP="00FC1C79" w:rsidRDefault="00FC1C79" w14:paraId="0F7022C4" w14:textId="6667C24E">
      <w:pPr>
        <w:pStyle w:val="Default"/>
        <w:numPr>
          <w:ilvl w:val="0"/>
          <w:numId w:val="30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FC1C79">
        <w:rPr>
          <w:rFonts w:ascii="Arial" w:hAnsi="Arial" w:eastAsia="Arial" w:cs="Arial"/>
          <w:sz w:val="28"/>
          <w:szCs w:val="28"/>
          <w:shd w:val="clear" w:color="auto" w:fill="FFFFFF"/>
        </w:rPr>
        <w:t>Motion:</w:t>
      </w:r>
      <w:r w:rsidR="5127C067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2FD4F1AF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Vice Chair Harris</w:t>
      </w:r>
    </w:p>
    <w:p w:rsidRPr="00FC1C79" w:rsidR="00FC1C79" w:rsidP="00FC1C79" w:rsidRDefault="00FC1C79" w14:paraId="39E58FC0" w14:textId="4AC9FFB7">
      <w:pPr>
        <w:pStyle w:val="Default"/>
        <w:numPr>
          <w:ilvl w:val="0"/>
          <w:numId w:val="30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FC1C79">
        <w:rPr>
          <w:rFonts w:ascii="Arial" w:hAnsi="Arial" w:eastAsia="Arial" w:cs="Arial"/>
          <w:sz w:val="28"/>
          <w:szCs w:val="28"/>
          <w:shd w:val="clear" w:color="auto" w:fill="FFFFFF"/>
        </w:rPr>
        <w:t>Second:</w:t>
      </w:r>
      <w:r w:rsidR="0E1C00A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="28BAFD8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Commissioner </w:t>
      </w:r>
      <w:r w:rsidR="1DB5F35D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Amie Jean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973E0F" w:rsidP="5DB855C1" w:rsidRDefault="3E0BE9B6" w14:textId="5402965E" w14:paraId="2FCB0309">
      <w:pPr>
        <w:pStyle w:val="Default"/>
        <w:spacing w:line="20" w:lineRule="atLeast"/>
        <w:rPr>
          <w:rFonts w:ascii="Arial" w:hAnsi="Arial" w:eastAsia="Arial" w:cs="Arial"/>
          <w:sz w:val="28"/>
          <w:szCs w:val="28"/>
        </w:rPr>
      </w:pPr>
      <w:r w:rsidRPr="00FC1C79" w:rsidR="3E0BE9B6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Public Comments</w:t>
      </w:r>
      <w:r w:rsidRPr="00FC1C79" w:rsidR="607DE028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</w:p>
    <w:p w:rsidR="00973E0F" w:rsidP="5DB855C1" w:rsidRDefault="3E0BE9B6" w14:paraId="6EB4AD46" w14:textId="27B3B28F">
      <w:pPr>
        <w:pStyle w:val="Default"/>
        <w:numPr>
          <w:ilvl w:val="0"/>
          <w:numId w:val="45"/>
        </w:numPr>
        <w:spacing w:line="20" w:lineRule="atLeast"/>
        <w:rPr>
          <w:rFonts w:ascii="Arial" w:hAnsi="Arial" w:eastAsia="Arial" w:cs="Arial"/>
          <w:b w:val="0"/>
          <w:bCs w:val="0"/>
          <w:sz w:val="28"/>
          <w:szCs w:val="28"/>
        </w:rPr>
      </w:pPr>
      <w:r w:rsidRPr="5DB855C1" w:rsidR="17D61AA0">
        <w:rPr>
          <w:rFonts w:ascii="Arial" w:hAnsi="Arial" w:eastAsia="Arial" w:cs="Arial"/>
          <w:b w:val="0"/>
          <w:bCs w:val="0"/>
          <w:sz w:val="28"/>
          <w:szCs w:val="28"/>
        </w:rPr>
        <w:t>Esmeralda Parra – Workforce Solutions, Career Navigato</w:t>
      </w:r>
      <w:r w:rsidRPr="5DB855C1" w:rsidR="0F276448">
        <w:rPr>
          <w:rFonts w:ascii="Arial" w:hAnsi="Arial" w:eastAsia="Arial" w:cs="Arial"/>
          <w:b w:val="0"/>
          <w:bCs w:val="0"/>
          <w:sz w:val="28"/>
          <w:szCs w:val="28"/>
        </w:rPr>
        <w:t>r</w:t>
      </w:r>
    </w:p>
    <w:p w:rsidR="00973E0F" w:rsidP="5DB855C1" w:rsidRDefault="3E0BE9B6" w14:paraId="1EF42C09" w14:textId="435AE537">
      <w:pPr>
        <w:pStyle w:val="Default"/>
        <w:numPr>
          <w:ilvl w:val="1"/>
          <w:numId w:val="44"/>
        </w:numPr>
        <w:spacing w:line="2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</w:pPr>
      <w:r w:rsidRPr="5DB855C1" w:rsidR="0F276448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Career Office are participating in Disability Employment Awareness Month</w:t>
      </w:r>
    </w:p>
    <w:p w:rsidR="00973E0F" w:rsidP="5DB855C1" w:rsidRDefault="3E0BE9B6" w14:paraId="62417A6D" w14:textId="653DB83B">
      <w:pPr>
        <w:pStyle w:val="Default"/>
        <w:numPr>
          <w:ilvl w:val="1"/>
          <w:numId w:val="44"/>
        </w:numPr>
        <w:spacing w:line="20" w:lineRule="atLeast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8"/>
          <w:szCs w:val="28"/>
          <w:shd w:val="clear" w:color="auto" w:fill="FFFFFF"/>
          <w:lang w:val="en-US"/>
        </w:rPr>
      </w:pPr>
      <w:r w:rsidRPr="5DB855C1" w:rsidR="503813A6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Several upcoming events</w:t>
      </w:r>
      <w:r w:rsidRPr="5DB855C1" w:rsidR="0FEB99A7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 and brought material </w:t>
      </w:r>
      <w:r w:rsidRPr="5DB855C1" w:rsidR="0A0D844E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for commissioners and public attendees</w:t>
      </w:r>
    </w:p>
    <w:p w:rsidR="7A1657B2" w:rsidP="7A1657B2" w:rsidRDefault="7A1657B2" w14:paraId="29865D0D" w14:textId="13F5BC1A">
      <w:pPr>
        <w:pStyle w:val="Default"/>
        <w:spacing w:line="20" w:lineRule="atLeast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0BB076A" w:rsidP="00FC1C79" w:rsidRDefault="00573848" w14:paraId="0B0A75C8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C549F5" w:rsidR="00573848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Expert Speaker</w:t>
      </w:r>
    </w:p>
    <w:p w:rsidR="4B6CE8C8" w:rsidP="5DB855C1" w:rsidRDefault="4B6CE8C8" w14:paraId="623D4BFB" w14:textId="3002C148">
      <w:pPr>
        <w:pStyle w:val="Default"/>
        <w:numPr>
          <w:ilvl w:val="0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sz w:val="28"/>
          <w:szCs w:val="28"/>
        </w:rPr>
      </w:pPr>
      <w:r w:rsidRPr="5DB855C1" w:rsidR="4B6CE8C8">
        <w:rPr>
          <w:rFonts w:ascii="Arial" w:hAnsi="Arial" w:eastAsia="Arial" w:cs="Arial"/>
          <w:sz w:val="28"/>
          <w:szCs w:val="28"/>
        </w:rPr>
        <w:t>Akili Atkinson, MS</w:t>
      </w:r>
      <w:r w:rsidRPr="5DB855C1" w:rsidR="3E48E714">
        <w:rPr>
          <w:rFonts w:ascii="Arial" w:hAnsi="Arial" w:eastAsia="Arial" w:cs="Arial"/>
          <w:sz w:val="28"/>
          <w:szCs w:val="28"/>
        </w:rPr>
        <w:t xml:space="preserve"> – Neurodiversity Training and Autism Specialist</w:t>
      </w:r>
    </w:p>
    <w:p w:rsidR="3E48E714" w:rsidP="5DB855C1" w:rsidRDefault="3E48E714" w14:paraId="41E129C2" w14:textId="608A6B7C">
      <w:pPr>
        <w:pStyle w:val="Default"/>
        <w:numPr>
          <w:ilvl w:val="0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3E48E71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Uncovering The Challenges of Inclusive Employmen</w:t>
      </w:r>
      <w:r w:rsidRPr="5DB855C1" w:rsidR="4B273FA0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t</w:t>
      </w:r>
    </w:p>
    <w:p w:rsidR="4B273FA0" w:rsidP="5DB855C1" w:rsidRDefault="4B273FA0" w14:paraId="15610A27" w14:textId="7E190353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4B273FA0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Inclusive workplace</w:t>
      </w:r>
      <w:r w:rsidRPr="5DB855C1" w:rsidR="0FAE891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and disability </w:t>
      </w:r>
    </w:p>
    <w:p w:rsidR="27C37C9C" w:rsidP="5DB855C1" w:rsidRDefault="27C37C9C" w14:paraId="4BBE000F" w14:textId="6488A288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27C37C9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Reasonable </w:t>
      </w:r>
      <w:r w:rsidRPr="5DB855C1" w:rsidR="27C37C9C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accommodations</w:t>
      </w:r>
    </w:p>
    <w:p w:rsidR="2153FA3F" w:rsidP="5DB855C1" w:rsidRDefault="2153FA3F" w14:paraId="75FE345F" w14:textId="61778A34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2153FA3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The economic impact of not including people with disabilities in the workplace</w:t>
      </w:r>
    </w:p>
    <w:p w:rsidR="3560019E" w:rsidP="5DB855C1" w:rsidRDefault="3560019E" w14:paraId="252AF5B2" w14:textId="00B302D3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3560019E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Challenges in the workplace</w:t>
      </w:r>
      <w:r w:rsidRPr="5DB855C1" w:rsidR="09E0A67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and how to talk with your employer</w:t>
      </w:r>
    </w:p>
    <w:p w:rsidR="06EFE4DA" w:rsidP="5DB855C1" w:rsidRDefault="06EFE4DA" w14:paraId="0CD6F8FE" w14:textId="5EF39E3E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06EFE4D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Benefits of an inclusive workforce</w:t>
      </w:r>
    </w:p>
    <w:p w:rsidR="7D4E909F" w:rsidP="5DB855C1" w:rsidRDefault="7D4E909F" w14:paraId="361D9D9F" w14:textId="1A19F094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7D4E909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Question from Commissioner Jean: What are the requirements for HR to accommodate a disability?</w:t>
      </w:r>
    </w:p>
    <w:p w:rsidR="7D4E909F" w:rsidP="5DB855C1" w:rsidRDefault="7D4E909F" w14:paraId="179200AE" w14:textId="785A6B9F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7D4E909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Question from Tina Williams: How do we (people with disabilities) become visible? </w:t>
      </w:r>
      <w:r w:rsidRPr="5DB855C1" w:rsidR="1B45E86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Atkinson</w:t>
      </w:r>
      <w:r w:rsidRPr="5DB855C1" w:rsidR="7D4E909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: Go to their space, show up. Public s</w:t>
      </w:r>
      <w:r w:rsidRPr="5DB855C1" w:rsidR="7189C81B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paces are everyone’s space. </w:t>
      </w:r>
    </w:p>
    <w:p w:rsidR="620665B6" w:rsidP="5DB855C1" w:rsidRDefault="620665B6" w14:paraId="4CB75DD3" w14:textId="19815910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620665B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Q</w:t>
      </w:r>
      <w:r w:rsidRPr="5DB855C1" w:rsidR="1E72170F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u</w:t>
      </w:r>
      <w:r w:rsidRPr="5DB855C1" w:rsidR="620665B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estion from Commissioner </w:t>
      </w:r>
      <w:r w:rsidRPr="5DB855C1" w:rsidR="620665B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Nisankarao</w:t>
      </w:r>
      <w:r w:rsidRPr="5DB855C1" w:rsidR="620665B6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: What do we do if an employer’s response to an accommodation request is “If we do it for you, then we have to do it for everyone else?” Atkinson: Bring cited material from ADA and the ramifications f</w:t>
      </w:r>
      <w:r w:rsidRPr="5DB855C1" w:rsidR="59CBB82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or not providing </w:t>
      </w:r>
      <w:r w:rsidRPr="5DB855C1" w:rsidR="71E430D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accommodations</w:t>
      </w:r>
      <w:r w:rsidRPr="5DB855C1" w:rsidR="59CBB824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. </w:t>
      </w:r>
    </w:p>
    <w:p w:rsidR="62BBBFDA" w:rsidP="5DB855C1" w:rsidRDefault="62BBBFDA" w14:paraId="38D12A97" w14:textId="739415E1">
      <w:pPr>
        <w:pStyle w:val="Default"/>
        <w:numPr>
          <w:ilvl w:val="1"/>
          <w:numId w:val="41"/>
        </w:numPr>
        <w:bidi w:val="0"/>
        <w:spacing w:before="0" w:beforeAutospacing="off" w:after="0" w:afterAutospacing="off"/>
        <w:ind w:right="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62BBBFDA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Question from VC Harris: I’m curious about your experiences with making information accessible or if you have an information on managing conversations with organization that need to make improvements. Atkinson: </w:t>
      </w:r>
      <w:r w:rsidRPr="5DB855C1" w:rsidR="7E48BBC9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We still have more work to do. Example of a hardware store using apple products to accommodate a deaf employee and now use that product for the entire organization. </w:t>
      </w:r>
    </w:p>
    <w:p w:rsidR="5DB855C1" w:rsidP="5DB855C1" w:rsidRDefault="5DB855C1" w14:paraId="22B83241" w14:textId="14FE0AB9">
      <w:pPr>
        <w:pStyle w:val="Default"/>
        <w:bidi w:val="0"/>
        <w:spacing w:before="0" w:beforeAutospacing="off" w:after="0" w:afterAutospacing="off"/>
        <w:ind w:left="0" w:right="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</w:p>
    <w:p w:rsidRPr="003B5EAE" w:rsidR="003B5EAE" w:rsidP="00573848" w:rsidRDefault="003B5EAE" w14:paraId="57137CBF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1719E1" w:rsidP="00FC1C79" w:rsidRDefault="7D0CAA46" w14:paraId="487D23DE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</w:pPr>
      <w:r w:rsidRPr="001719E1">
        <w:rPr>
          <w:rFonts w:ascii="Arial" w:hAnsi="Arial" w:eastAsia="Arial" w:cs="Arial"/>
          <w:b/>
          <w:bCs/>
          <w:color w:val="auto"/>
          <w:sz w:val="28"/>
          <w:szCs w:val="28"/>
          <w:shd w:val="clear" w:color="auto" w:fill="FFFFFF"/>
        </w:rPr>
        <w:t>MOPD Report to the HCOD</w:t>
      </w:r>
    </w:p>
    <w:p w:rsidRPr="004C7A6A" w:rsidR="002C5094" w:rsidP="64AD3322" w:rsidRDefault="002345AD" w14:paraId="26CE383C" w14:textId="449815A6" w14:noSpellErr="1">
      <w:pPr>
        <w:pStyle w:val="Default"/>
        <w:numPr>
          <w:ilvl w:val="0"/>
          <w:numId w:val="30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2345AD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</w:t>
      </w:r>
      <w:r w:rsidR="001719E1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(</w:t>
      </w:r>
      <w:r w:rsidR="002345AD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Director,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 w:rsidR="7D0CAA4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="7FCAA3B6" w:rsidP="5DB855C1" w:rsidRDefault="7FCAA3B6" w14:paraId="3C605B49" w14:textId="39D5D18F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5DB855C1" w:rsidR="7FCAA3B6">
        <w:rPr>
          <w:rFonts w:ascii="Arial" w:hAnsi="Arial" w:eastAsia="Arial" w:cs="Arial"/>
          <w:color w:val="auto"/>
          <w:sz w:val="28"/>
          <w:szCs w:val="28"/>
        </w:rPr>
        <w:t>New MOPD Staff: Program Assistant</w:t>
      </w:r>
    </w:p>
    <w:p w:rsidR="7FCAA3B6" w:rsidP="5DB855C1" w:rsidRDefault="7FCAA3B6" w14:paraId="05148BD1" w14:textId="3A2E8950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5DB855C1" w:rsidR="7FCAA3B6">
        <w:rPr>
          <w:rFonts w:ascii="Arial" w:hAnsi="Arial" w:eastAsia="Arial" w:cs="Arial"/>
          <w:color w:val="auto"/>
          <w:sz w:val="28"/>
          <w:szCs w:val="28"/>
        </w:rPr>
        <w:t>CenterPoint Energy Poles</w:t>
      </w:r>
    </w:p>
    <w:p w:rsidR="11BA7B61" w:rsidP="5DB855C1" w:rsidRDefault="11BA7B61" w14:paraId="4590BA71" w14:textId="02BF3E4C">
      <w:pPr>
        <w:pStyle w:val="Default"/>
        <w:numPr>
          <w:ilvl w:val="2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11BA7B61">
        <w:rPr>
          <w:rFonts w:ascii="Arial" w:hAnsi="Arial" w:eastAsia="Arial" w:cs="Arial"/>
          <w:color w:val="auto"/>
          <w:sz w:val="28"/>
          <w:szCs w:val="28"/>
        </w:rPr>
        <w:t>MOPD working with HPW on a Franchise Agreement</w:t>
      </w:r>
    </w:p>
    <w:p w:rsidR="02138560" w:rsidP="5DB855C1" w:rsidRDefault="02138560" w14:paraId="17DD3AB3" w14:textId="0231C8A4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5DB855C1" w:rsidR="02138560">
        <w:rPr>
          <w:rFonts w:ascii="Arial" w:hAnsi="Arial" w:eastAsia="Arial" w:cs="Arial"/>
          <w:color w:val="auto"/>
          <w:sz w:val="28"/>
          <w:szCs w:val="28"/>
        </w:rPr>
        <w:t xml:space="preserve">Information and Referral Services – </w:t>
      </w:r>
      <w:r w:rsidRPr="5DB855C1" w:rsidR="71CBB2F6">
        <w:rPr>
          <w:rFonts w:ascii="Arial" w:hAnsi="Arial" w:eastAsia="Arial" w:cs="Arial"/>
          <w:color w:val="auto"/>
          <w:sz w:val="28"/>
          <w:szCs w:val="28"/>
        </w:rPr>
        <w:t>served 1,510 through casework, outreach and training</w:t>
      </w:r>
    </w:p>
    <w:p w:rsidR="71CBB2F6" w:rsidP="5DB855C1" w:rsidRDefault="71CBB2F6" w14:paraId="26E4E732" w14:textId="0979603C">
      <w:pPr>
        <w:pStyle w:val="Default"/>
        <w:numPr>
          <w:ilvl w:val="2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71CBB2F6">
        <w:rPr>
          <w:rFonts w:ascii="Arial" w:hAnsi="Arial" w:eastAsia="Arial" w:cs="Arial"/>
          <w:color w:val="auto"/>
          <w:sz w:val="28"/>
          <w:szCs w:val="28"/>
        </w:rPr>
        <w:t>Four new trainings and events in the month of October</w:t>
      </w:r>
    </w:p>
    <w:p w:rsidR="02138560" w:rsidP="5DB855C1" w:rsidRDefault="02138560" w14:paraId="320EF78C" w14:textId="6F03440D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 w:themeColor="text1" w:themeTint="FF" w:themeShade="FF"/>
          <w:sz w:val="28"/>
          <w:szCs w:val="28"/>
        </w:rPr>
      </w:pPr>
      <w:r w:rsidRPr="5DB855C1" w:rsidR="02138560">
        <w:rPr>
          <w:rFonts w:ascii="Arial" w:hAnsi="Arial" w:eastAsia="Arial" w:cs="Arial"/>
          <w:color w:val="auto"/>
          <w:sz w:val="28"/>
          <w:szCs w:val="28"/>
        </w:rPr>
        <w:t xml:space="preserve">Pedestrian Accessibility Review – </w:t>
      </w:r>
      <w:r w:rsidRPr="5DB855C1" w:rsidR="5FA0540E">
        <w:rPr>
          <w:rFonts w:ascii="Arial" w:hAnsi="Arial" w:eastAsia="Arial" w:cs="Arial"/>
          <w:color w:val="auto"/>
          <w:sz w:val="28"/>
          <w:szCs w:val="28"/>
        </w:rPr>
        <w:t>17</w:t>
      </w:r>
      <w:r w:rsidRPr="5DB855C1" w:rsidR="02138560">
        <w:rPr>
          <w:rFonts w:ascii="Arial" w:hAnsi="Arial" w:eastAsia="Arial" w:cs="Arial"/>
          <w:color w:val="auto"/>
          <w:sz w:val="28"/>
          <w:szCs w:val="28"/>
        </w:rPr>
        <w:t xml:space="preserve"> applications and 6 projects since last month</w:t>
      </w:r>
      <w:r w:rsidRPr="5DB855C1" w:rsidR="1CE8DE54">
        <w:rPr>
          <w:rFonts w:ascii="Arial" w:hAnsi="Arial" w:eastAsia="Arial" w:cs="Arial"/>
          <w:color w:val="auto"/>
          <w:sz w:val="28"/>
          <w:szCs w:val="28"/>
        </w:rPr>
        <w:t>; over 3,000 new feet of sidewalks</w:t>
      </w:r>
    </w:p>
    <w:p w:rsidR="1CE8DE54" w:rsidP="5DB855C1" w:rsidRDefault="1CE8DE54" w14:paraId="53658E3C" w14:textId="64103559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1CE8DE54">
        <w:rPr>
          <w:rFonts w:ascii="Arial" w:hAnsi="Arial" w:eastAsia="Arial" w:cs="Arial"/>
          <w:color w:val="auto"/>
          <w:sz w:val="28"/>
          <w:szCs w:val="28"/>
        </w:rPr>
        <w:t>MMSC Community Garden Improvement Plan</w:t>
      </w:r>
    </w:p>
    <w:p w:rsidR="1CE8DE54" w:rsidP="5DB855C1" w:rsidRDefault="1CE8DE54" w14:paraId="4E8D1F99" w14:textId="73706713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5DB855C1" w:rsidR="1CE8DE54">
        <w:rPr>
          <w:rFonts w:ascii="Arial" w:hAnsi="Arial" w:eastAsia="Arial" w:cs="Arial"/>
          <w:color w:val="auto"/>
          <w:sz w:val="28"/>
          <w:szCs w:val="28"/>
        </w:rPr>
        <w:t>White Cane Safety Day</w:t>
      </w:r>
      <w:r w:rsidRPr="5DB855C1" w:rsidR="1F283884">
        <w:rPr>
          <w:rFonts w:ascii="Arial" w:hAnsi="Arial" w:eastAsia="Arial" w:cs="Arial"/>
          <w:color w:val="auto"/>
          <w:sz w:val="28"/>
          <w:szCs w:val="28"/>
        </w:rPr>
        <w:t xml:space="preserve"> – join us at MMSC on Saturday from 9am-1pm to celebrate with the community</w:t>
      </w:r>
    </w:p>
    <w:p w:rsidR="1CE8DE54" w:rsidP="5DB855C1" w:rsidRDefault="1CE8DE54" w14:paraId="265DF0AE" w14:textId="40484801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1CE8DE54">
        <w:rPr>
          <w:rFonts w:ascii="Arial" w:hAnsi="Arial" w:eastAsia="Arial" w:cs="Arial"/>
          <w:color w:val="auto"/>
          <w:sz w:val="28"/>
          <w:szCs w:val="28"/>
        </w:rPr>
        <w:t>Getting It Right Workshop</w:t>
      </w:r>
    </w:p>
    <w:p w:rsidR="1CE8DE54" w:rsidP="5DB855C1" w:rsidRDefault="1CE8DE54" w14:paraId="3E34F7FE" w14:textId="2E1553E2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1CE8DE54">
        <w:rPr>
          <w:rFonts w:ascii="Arial" w:hAnsi="Arial" w:eastAsia="Arial" w:cs="Arial"/>
          <w:color w:val="auto"/>
          <w:sz w:val="28"/>
          <w:szCs w:val="28"/>
        </w:rPr>
        <w:t>MST Disability Celebration</w:t>
      </w:r>
    </w:p>
    <w:p w:rsidR="04E14181" w:rsidP="5DB855C1" w:rsidRDefault="04E14181" w14:paraId="77ECC13E" w14:textId="0F058DFE">
      <w:pPr>
        <w:pStyle w:val="Default"/>
        <w:numPr>
          <w:ilvl w:val="2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04E14181">
        <w:rPr>
          <w:rFonts w:ascii="Arial" w:hAnsi="Arial" w:eastAsia="Arial" w:cs="Arial"/>
          <w:color w:val="auto"/>
          <w:sz w:val="28"/>
          <w:szCs w:val="28"/>
        </w:rPr>
        <w:t>Fantastic event!</w:t>
      </w:r>
    </w:p>
    <w:p w:rsidR="3D1F904E" w:rsidP="5DB855C1" w:rsidRDefault="3D1F904E" w14:paraId="699C0126" w14:textId="1683CB0E">
      <w:pPr>
        <w:pStyle w:val="Default"/>
        <w:numPr>
          <w:ilvl w:val="1"/>
          <w:numId w:val="3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  <w:bar w:val="none" w:color="000000" w:sz="0" w:space="0"/>
        </w:pBdr>
        <w:spacing w:line="20" w:lineRule="atLeast"/>
        <w:rPr>
          <w:rFonts w:ascii="Arial" w:hAnsi="Arial" w:eastAsia="Arial" w:cs="Arial"/>
          <w:color w:val="auto"/>
          <w:sz w:val="28"/>
          <w:szCs w:val="28"/>
        </w:rPr>
      </w:pPr>
      <w:r w:rsidRPr="5DB855C1" w:rsidR="3D1F904E">
        <w:rPr>
          <w:rFonts w:ascii="Arial" w:hAnsi="Arial" w:eastAsia="Arial" w:cs="Arial"/>
          <w:color w:val="auto"/>
          <w:sz w:val="28"/>
          <w:szCs w:val="28"/>
        </w:rPr>
        <w:t>Requesting that the HCOD take on the task of Secretary</w:t>
      </w:r>
      <w:r w:rsidRPr="5DB855C1" w:rsidR="1531494B">
        <w:rPr>
          <w:rFonts w:ascii="Arial" w:hAnsi="Arial" w:eastAsia="Arial" w:cs="Arial"/>
          <w:color w:val="auto"/>
          <w:sz w:val="28"/>
          <w:szCs w:val="28"/>
        </w:rPr>
        <w:t xml:space="preserve"> in the coming months</w:t>
      </w:r>
    </w:p>
    <w:p w:rsidRPr="009A292E" w:rsidR="002C5094" w:rsidP="5DB855C1" w:rsidRDefault="002C5094" w14:paraId="5CF565FC" w14:textId="77777777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="5DB855C1" w:rsidP="5DB855C1" w:rsidRDefault="5DB855C1" w14:paraId="7E50CBE3" w14:textId="087BEBA4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="001719E1" w:rsidP="5DB855C1" w:rsidRDefault="53F42A72" w14:paraId="1FA3A571" w14:textId="77777777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5DB855C1" w:rsidR="53F42A72">
        <w:rPr>
          <w:rFonts w:ascii="Arial" w:hAnsi="Arial" w:eastAsia="Arial" w:cs="Arial"/>
          <w:b w:val="1"/>
          <w:bCs w:val="1"/>
          <w:sz w:val="28"/>
          <w:szCs w:val="28"/>
        </w:rPr>
        <w:t>MMSC Report to the HCOD</w:t>
      </w:r>
    </w:p>
    <w:p w:rsidR="6D424700" w:rsidP="5DB855C1" w:rsidRDefault="6D424700" w14:paraId="45259097" w14:textId="0CA1602C">
      <w:pPr>
        <w:pStyle w:val="Default"/>
        <w:numPr>
          <w:ilvl w:val="0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b w:val="0"/>
          <w:bCs w:val="0"/>
          <w:sz w:val="28"/>
          <w:szCs w:val="28"/>
        </w:rPr>
      </w:pPr>
      <w:r w:rsidRPr="5DB855C1" w:rsidR="6D424700">
        <w:rPr>
          <w:rFonts w:ascii="Arial" w:hAnsi="Arial" w:eastAsia="Arial" w:cs="Arial"/>
          <w:b w:val="0"/>
          <w:bCs w:val="0"/>
          <w:sz w:val="28"/>
          <w:szCs w:val="28"/>
        </w:rPr>
        <w:t>Larry Turner Classic at Texas State</w:t>
      </w:r>
    </w:p>
    <w:p w:rsidR="6D424700" w:rsidP="5DB855C1" w:rsidRDefault="6D424700" w14:paraId="46A996D5" w14:textId="46BDA964">
      <w:pPr>
        <w:pStyle w:val="Default"/>
        <w:numPr>
          <w:ilvl w:val="1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First time MMSC had a prep team (</w:t>
      </w:r>
      <w:proofErr w:type="gramStart"/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6-14 year olds</w:t>
      </w:r>
      <w:proofErr w:type="gramEnd"/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) Lil’ Rockets!</w:t>
      </w:r>
    </w:p>
    <w:p w:rsidR="6D424700" w:rsidP="5DB855C1" w:rsidRDefault="6D424700" w14:paraId="6496250E" w14:textId="761E083D">
      <w:pPr>
        <w:pStyle w:val="Default"/>
        <w:numPr>
          <w:ilvl w:val="1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Adult time came in 2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  <w:vertAlign w:val="superscript"/>
        </w:rPr>
        <w:t>nd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 place</w:t>
      </w:r>
    </w:p>
    <w:p w:rsidR="6D424700" w:rsidP="5DB855C1" w:rsidRDefault="6D424700" w14:paraId="11DA69ED" w14:textId="41EB8D31">
      <w:pPr>
        <w:pStyle w:val="Default"/>
        <w:numPr>
          <w:ilvl w:val="0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Halloween Tabata Boos-Day</w:t>
      </w:r>
    </w:p>
    <w:p w:rsidR="6D424700" w:rsidP="5DB855C1" w:rsidRDefault="6D424700" w14:paraId="269AF720" w14:textId="52AAFCF5">
      <w:pPr>
        <w:pStyle w:val="Default"/>
        <w:numPr>
          <w:ilvl w:val="1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Please join us on October 31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  <w:vertAlign w:val="superscript"/>
        </w:rPr>
        <w:t>st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 at 1pm</w:t>
      </w:r>
    </w:p>
    <w:p w:rsidR="6D424700" w:rsidP="5DB855C1" w:rsidRDefault="6D424700" w14:paraId="0595254B" w14:textId="5FA0E05C">
      <w:pPr>
        <w:pStyle w:val="Default"/>
        <w:numPr>
          <w:ilvl w:val="0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Metal and Muscle Expo</w:t>
      </w:r>
    </w:p>
    <w:p w:rsidR="6D424700" w:rsidP="5DB855C1" w:rsidRDefault="6D424700" w14:paraId="04326FD0" w14:textId="2EC1C0BE">
      <w:pPr>
        <w:pStyle w:val="Default"/>
        <w:numPr>
          <w:ilvl w:val="1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  <w:vertAlign w:val="superscript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November 3-5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  <w:vertAlign w:val="superscript"/>
        </w:rPr>
        <w:t>th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, 2023</w:t>
      </w:r>
    </w:p>
    <w:p w:rsidR="6D424700" w:rsidP="5DB855C1" w:rsidRDefault="6D424700" w14:paraId="68A4FE12" w14:textId="60A81DEA">
      <w:pPr>
        <w:pStyle w:val="Default"/>
        <w:numPr>
          <w:ilvl w:val="1"/>
          <w:numId w:val="46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10 rugby teams, 10 basketball team, 6 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power teams</w:t>
      </w: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, sitting volleyball</w:t>
      </w:r>
    </w:p>
    <w:p w:rsidR="6D424700" w:rsidP="5DB855C1" w:rsidRDefault="6D424700" w14:paraId="64876FBA" w14:textId="288A3B7C">
      <w:pPr>
        <w:pStyle w:val="Default"/>
        <w:numPr>
          <w:ilvl w:val="1"/>
          <w:numId w:val="46"/>
        </w:numPr>
        <w:bidi w:val="0"/>
        <w:spacing w:before="0" w:beforeAutospacing="off" w:after="0" w:afterAutospacing="off"/>
        <w:ind w:left="1440" w:right="0" w:hanging="36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</w:pPr>
      <w:r w:rsidRPr="5DB855C1" w:rsidR="6D424700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Need volunteers! You can get flyers from Stephanie Haechten</w:t>
      </w:r>
    </w:p>
    <w:p w:rsidRPr="009A292E" w:rsidR="002C5094" w:rsidP="13A3B00E" w:rsidRDefault="002C5094" w14:paraId="5A15D483" w14:textId="49978AAA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1719E1" w:rsidR="002C5094" w:rsidP="5DB855C1" w:rsidRDefault="1FC86092" w14:textId="5DB79780" w14:paraId="34512629">
      <w:pPr>
        <w:pStyle w:val="Default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b w:val="1"/>
          <w:bCs w:val="1"/>
          <w:sz w:val="28"/>
          <w:szCs w:val="28"/>
        </w:rPr>
      </w:pPr>
      <w:r w:rsidRPr="001719E1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Committee Updates</w:t>
      </w:r>
    </w:p>
    <w:p w:rsidRPr="001719E1" w:rsidR="002C5094" w:rsidP="5DB855C1" w:rsidRDefault="1FC86092" w14:paraId="7ECCFF1F" w14:textId="501E4E1B">
      <w:pPr>
        <w:pStyle w:val="Default"/>
        <w:numPr>
          <w:ilvl w:val="0"/>
          <w:numId w:val="47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Arial" w:hAnsi="Arial" w:eastAsia="Arial" w:cs="Arial"/>
          <w:b w:val="0"/>
          <w:bCs w:val="0"/>
          <w:sz w:val="28"/>
          <w:szCs w:val="28"/>
        </w:rPr>
      </w:pPr>
      <w:r w:rsidRPr="5DB855C1" w:rsidR="72A7A97E">
        <w:rPr>
          <w:rFonts w:ascii="Arial" w:hAnsi="Arial" w:eastAsia="Arial" w:cs="Arial"/>
          <w:b w:val="0"/>
          <w:bCs w:val="0"/>
          <w:sz w:val="28"/>
          <w:szCs w:val="28"/>
        </w:rPr>
        <w:t xml:space="preserve">Committee updates and contact information has been emailed out by </w:t>
      </w:r>
      <w:r w:rsidRPr="5DB855C1" w:rsidR="2673909A">
        <w:rPr>
          <w:rFonts w:ascii="Arial" w:hAnsi="Arial" w:eastAsia="Arial" w:cs="Arial"/>
          <w:b w:val="0"/>
          <w:bCs w:val="0"/>
          <w:sz w:val="28"/>
          <w:szCs w:val="28"/>
        </w:rPr>
        <w:t>Chair Silcox</w:t>
      </w:r>
    </w:p>
    <w:p w:rsidRPr="001719E1" w:rsidR="002C5094" w:rsidP="5DB855C1" w:rsidRDefault="1FC86092" w14:paraId="256AEEA0" w14:textId="0D75D64D">
      <w:pPr>
        <w:pStyle w:val="Default"/>
        <w:numPr>
          <w:ilvl w:val="0"/>
          <w:numId w:val="47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spacing w:line="20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2673909A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Updates: no committee reports </w:t>
      </w:r>
      <w:bookmarkStart w:name="_Int_CL4zsYp4" w:id="1623405199"/>
      <w:r w:rsidRPr="5DB855C1" w:rsidR="2673909A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at this time</w:t>
      </w:r>
      <w:bookmarkEnd w:id="1623405199"/>
    </w:p>
    <w:p w:rsidRPr="001719E1" w:rsidR="002C5094" w:rsidP="5DB855C1" w:rsidRDefault="1FC86092" w14:paraId="4A034FFA" w14:textId="2429B5BD">
      <w:pPr>
        <w:pStyle w:val="Default"/>
        <w:numPr>
          <w:ilvl w:val="0"/>
          <w:numId w:val="31"/>
        </w:numPr>
        <w:bidi w:val="0"/>
        <w:spacing w:before="0" w:beforeAutospacing="off" w:after="0" w:afterAutospacing="off"/>
        <w:ind w:left="108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2A52CCC5">
        <w:rPr>
          <w:rFonts w:ascii="Arial" w:hAnsi="Arial" w:eastAsia="Arial" w:cs="Arial"/>
          <w:sz w:val="28"/>
          <w:szCs w:val="28"/>
        </w:rPr>
        <w:t>Education &amp; Employment</w:t>
      </w:r>
    </w:p>
    <w:p w:rsidRPr="001719E1" w:rsidR="002C5094" w:rsidP="5DB855C1" w:rsidRDefault="1FC86092" w14:paraId="55D60F11" w14:textId="4AC2FA9E">
      <w:pPr>
        <w:pStyle w:val="Default"/>
        <w:numPr>
          <w:ilvl w:val="0"/>
          <w:numId w:val="31"/>
        </w:numPr>
        <w:bidi w:val="0"/>
        <w:spacing w:before="0" w:beforeAutospacing="off" w:after="0" w:afterAutospacing="off"/>
        <w:ind w:left="108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2A52CCC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Community Access, Transition, &amp; Housing</w:t>
      </w:r>
    </w:p>
    <w:p w:rsidRPr="001719E1" w:rsidR="002C5094" w:rsidP="5DB855C1" w:rsidRDefault="1FC86092" w14:paraId="64EDE441" w14:textId="69365004">
      <w:pPr>
        <w:pStyle w:val="Default"/>
        <w:numPr>
          <w:ilvl w:val="0"/>
          <w:numId w:val="31"/>
        </w:numPr>
        <w:bidi w:val="0"/>
        <w:spacing w:before="0" w:beforeAutospacing="off" w:after="0" w:afterAutospacing="off"/>
        <w:ind w:left="1080" w:right="0" w:hanging="360"/>
        <w:jc w:val="lef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2A52CCC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Emergency Preparedness and First Responder Training</w:t>
      </w:r>
    </w:p>
    <w:p w:rsidRPr="001719E1" w:rsidR="002C5094" w:rsidP="5DB855C1" w:rsidRDefault="1FC86092" w14:paraId="7A7A6D77" w14:textId="467E163A">
      <w:pPr>
        <w:pStyle w:val="Default"/>
        <w:numPr>
          <w:ilvl w:val="0"/>
          <w:numId w:val="31"/>
        </w:numPr>
        <w:bidi w:val="0"/>
        <w:spacing w:before="0" w:beforeAutospacing="off" w:after="0" w:afterAutospacing="off"/>
        <w:ind w:left="1080" w:right="0" w:hanging="360"/>
        <w:jc w:val="lef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2A52CCC5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Planning, Membership, and Community Engagement</w:t>
      </w:r>
      <w:r w:rsidRPr="5DB855C1" w:rsidR="6BC7B49E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(as needed)</w:t>
      </w:r>
    </w:p>
    <w:p w:rsidRPr="009A292E" w:rsidR="00B82921" w:rsidP="13A3B00E" w:rsidRDefault="00B82921" w14:paraId="7AEBC43D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00AA55C9" w:rsidRDefault="1FC86092" w14:paraId="1FDEB715" w14:textId="14A6E416" w14:noSpellErr="1">
      <w:pPr>
        <w:pStyle w:val="Default"/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AA55C9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ADA Update (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Marshall Watson, Administrative Coordinator – ADA, City</w:t>
      </w:r>
      <w:r w:rsidR="00AA55C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of Houston, Human Resources Department, 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Division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="7C3A6E87" w:rsidP="5DB855C1" w:rsidRDefault="7C3A6E87" w14:paraId="397980CC" w14:textId="2D4B17C9">
      <w:pPr>
        <w:pStyle w:val="Default"/>
        <w:numPr>
          <w:ilvl w:val="0"/>
          <w:numId w:val="48"/>
        </w:numPr>
        <w:spacing w:line="200" w:lineRule="atLeast"/>
        <w:rPr>
          <w:rFonts w:ascii="Arial" w:hAnsi="Arial" w:eastAsia="Arial" w:cs="Arial"/>
          <w:sz w:val="28"/>
          <w:szCs w:val="28"/>
        </w:rPr>
      </w:pPr>
      <w:r w:rsidRPr="5DB855C1" w:rsidR="7C3A6E87">
        <w:rPr>
          <w:rFonts w:ascii="Arial" w:hAnsi="Arial" w:eastAsia="Arial" w:cs="Arial"/>
          <w:sz w:val="28"/>
          <w:szCs w:val="28"/>
        </w:rPr>
        <w:t>No report, but you will receive the 3</w:t>
      </w:r>
      <w:r w:rsidRPr="5DB855C1" w:rsidR="7C3A6E87">
        <w:rPr>
          <w:rFonts w:ascii="Arial" w:hAnsi="Arial" w:eastAsia="Arial" w:cs="Arial"/>
          <w:sz w:val="28"/>
          <w:szCs w:val="28"/>
          <w:vertAlign w:val="superscript"/>
        </w:rPr>
        <w:t>rd</w:t>
      </w:r>
      <w:r w:rsidRPr="5DB855C1" w:rsidR="7C3A6E87">
        <w:rPr>
          <w:rFonts w:ascii="Arial" w:hAnsi="Arial" w:eastAsia="Arial" w:cs="Arial"/>
          <w:sz w:val="28"/>
          <w:szCs w:val="28"/>
        </w:rPr>
        <w:t xml:space="preserve"> Quarter report in November</w:t>
      </w:r>
    </w:p>
    <w:p w:rsidRPr="009A292E" w:rsidR="00B36971" w:rsidP="13A3B00E" w:rsidRDefault="00B36971" w14:paraId="3E2253A8" w14:textId="77777777">
      <w:pPr>
        <w:pStyle w:val="Default"/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5DB855C1" w:rsidP="5DB855C1" w:rsidRDefault="5DB855C1" w14:paraId="554E49AE" w14:textId="4B23F83B">
      <w:pPr>
        <w:pStyle w:val="Default"/>
        <w:spacing w:line="200" w:lineRule="atLeast"/>
        <w:rPr>
          <w:rFonts w:ascii="Arial" w:hAnsi="Arial" w:eastAsia="Arial" w:cs="Arial"/>
          <w:sz w:val="28"/>
          <w:szCs w:val="28"/>
        </w:rPr>
      </w:pPr>
    </w:p>
    <w:p w:rsidRPr="00AA55C9" w:rsidR="00B43D3F" w:rsidP="00AA55C9" w:rsidRDefault="00B43D3F" w14:paraId="7302193C" w14:textId="26251014">
      <w:pPr>
        <w:pStyle w:val="Default"/>
        <w:spacing w:line="475" w:lineRule="atLeast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0AA55C9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>Upcoming Event Reminders</w:t>
      </w:r>
    </w:p>
    <w:p w:rsidR="00B43D3F" w:rsidP="00B43D3F" w:rsidRDefault="00B43D3F" w14:paraId="09D583C7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B92441" w:rsidR="00DB0D54" w:rsidP="00B92441" w:rsidRDefault="00DB0D54" w14:paraId="412B92B0" w14:textId="4C842B7D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DB0D54">
        <w:rPr>
          <w:rFonts w:ascii="Arial" w:hAnsi="Arial" w:eastAsia="Arial" w:cs="Arial"/>
          <w:sz w:val="28"/>
          <w:szCs w:val="28"/>
          <w:shd w:val="clear" w:color="auto" w:fill="FFFFFF"/>
        </w:rPr>
        <w:t>Houston White Cane Safety Day – Saturday, October 14</w:t>
      </w:r>
      <w:r w:rsidRPr="00DB0D54" w:rsidR="00DB0D54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DB0D54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(MMSC)</w:t>
      </w:r>
    </w:p>
    <w:p w:rsidR="40CF5502" w:rsidP="5DB855C1" w:rsidRDefault="40CF5502" w14:paraId="73D88011" w14:textId="7514B3FC">
      <w:pPr>
        <w:pStyle w:val="Default"/>
        <w:numPr>
          <w:ilvl w:val="1"/>
          <w:numId w:val="21"/>
        </w:numPr>
        <w:spacing w:line="475" w:lineRule="atLeast"/>
        <w:rPr>
          <w:rFonts w:ascii="Helvetica Neue" w:hAnsi="Helvetica Neue" w:eastAsia="Arial Unicode MS" w:cs="Arial Unicode MS"/>
          <w:color w:val="000000" w:themeColor="text1" w:themeTint="FF" w:themeShade="FF"/>
          <w:sz w:val="22"/>
          <w:szCs w:val="22"/>
        </w:rPr>
      </w:pP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TWC Listening Session – October 17</w:t>
      </w: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at MMSC</w:t>
      </w:r>
    </w:p>
    <w:p w:rsidR="40CF5502" w:rsidP="5DB855C1" w:rsidRDefault="40CF5502" w14:paraId="0A252723" w14:textId="3BABF298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Metal and Muscle – November 3</w:t>
      </w: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rd</w:t>
      </w: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-5</w:t>
      </w: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  <w:vertAlign w:val="superscript"/>
        </w:rPr>
        <w:t>th</w:t>
      </w: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 xml:space="preserve"> (George R. Brown)</w:t>
      </w:r>
    </w:p>
    <w:p w:rsidR="40CF5502" w:rsidP="5DB855C1" w:rsidRDefault="40CF5502" w14:paraId="55AB7237" w14:textId="1299B68D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color w:val="000000" w:themeColor="text1" w:themeTint="FF" w:themeShade="FF"/>
          <w:sz w:val="28"/>
          <w:szCs w:val="28"/>
        </w:rPr>
      </w:pPr>
      <w:r w:rsidRPr="5DB855C1" w:rsidR="40CF5502">
        <w:rPr>
          <w:rFonts w:ascii="Arial" w:hAnsi="Arial" w:eastAsia="Arial" w:cs="Arial"/>
          <w:color w:val="000000" w:themeColor="text1" w:themeTint="FF" w:themeShade="FF"/>
          <w:sz w:val="28"/>
          <w:szCs w:val="28"/>
        </w:rPr>
        <w:t>Information on early voting</w:t>
      </w:r>
    </w:p>
    <w:p w:rsidR="00B43D3F" w:rsidP="00B43D3F" w:rsidRDefault="00B43D3F" w14:paraId="328F1121" w14:textId="240EFDA3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83DBD" w:rsidR="00E63023" w:rsidP="00AA55C9" w:rsidRDefault="00E24F8F" w14:paraId="20BE1207" w14:textId="61FFFC95">
      <w:pPr>
        <w:pStyle w:val="Default"/>
        <w:spacing w:line="475" w:lineRule="atLeast"/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</w:pPr>
      <w:r w:rsidRPr="00983DBD">
        <w:rPr>
          <w:rFonts w:ascii="Arial" w:hAnsi="Arial" w:eastAsia="Arial" w:cs="Arial"/>
          <w:b/>
          <w:bCs/>
          <w:sz w:val="28"/>
          <w:szCs w:val="28"/>
          <w:shd w:val="clear" w:color="auto" w:fill="FFFFFF"/>
        </w:rPr>
        <w:t xml:space="preserve">Meeting Schedule </w:t>
      </w:r>
    </w:p>
    <w:p w:rsidR="00781892" w:rsidP="4FB968E6" w:rsidRDefault="00953B31" w14:paraId="7D853D9E" w14:textId="64432DB9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</w:pPr>
      <w:r w:rsidR="00953B31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Location </w:t>
      </w:r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>TranStar</w:t>
      </w:r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 xml:space="preserve">6922 Katy Road, Houston, </w:t>
      </w:r>
      <w:r w:rsidRPr="4FB968E6" w:rsidR="5C41C9EC">
        <w:rPr>
          <w:rFonts w:ascii="Arial" w:hAnsi="Arial" w:eastAsia="Arial" w:cs="Arial"/>
          <w:color w:val="000000" w:themeColor="text1"/>
          <w:sz w:val="28"/>
          <w:szCs w:val="28"/>
        </w:rPr>
        <w:t>T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>X 77024)</w:t>
      </w:r>
    </w:p>
    <w:p w:rsidR="00453248" w:rsidP="00781892" w:rsidRDefault="00453248" w14:paraId="6985FD4B" w14:textId="7369734C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45324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November 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>9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(fully in-person</w:t>
      </w:r>
      <w:r w:rsidR="5C6F85C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with livestream on </w:t>
      </w:r>
      <w:r w:rsidR="2E965913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F</w:t>
      </w:r>
      <w:r w:rsidR="5C6F85C6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acebook)</w:t>
      </w:r>
    </w:p>
    <w:p w:rsidR="003F0752" w:rsidP="00781892" w:rsidRDefault="003F0752" w14:paraId="2FA80E94" w14:textId="61C7689A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="003F0752">
        <w:rPr>
          <w:rFonts w:ascii="Arial" w:hAnsi="Arial" w:eastAsia="Arial" w:cs="Arial"/>
          <w:sz w:val="28"/>
          <w:szCs w:val="28"/>
          <w:shd w:val="clear" w:color="auto" w:fill="FFFFFF"/>
        </w:rPr>
        <w:t>December 14</w:t>
      </w:r>
      <w:r w:rsidRPr="003F0752" w:rsidR="003F0752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3F075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</w:t>
      </w:r>
      <w:r w:rsidR="0DE8CBA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Orientation)</w:t>
      </w:r>
    </w:p>
    <w:p w:rsidR="00E63023" w:rsidP="00E63023" w:rsidRDefault="00E63023" w14:paraId="36C65F00" w14:textId="3D6B6C9B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471BC7" w:rsidR="00543DBE" w:rsidP="00471BC7" w:rsidRDefault="1FC86092" w14:paraId="285F09BB" w14:textId="311283BE">
      <w:pPr>
        <w:pStyle w:val="Default"/>
        <w:spacing w:line="475" w:lineRule="atLeast"/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</w:pPr>
      <w:r w:rsidRPr="00471BC7" w:rsidR="1FC86092">
        <w:rPr>
          <w:rFonts w:ascii="Arial" w:hAnsi="Arial" w:eastAsia="Arial" w:cs="Arial"/>
          <w:b w:val="1"/>
          <w:bCs w:val="1"/>
          <w:sz w:val="28"/>
          <w:szCs w:val="28"/>
          <w:shd w:val="clear" w:color="auto" w:fill="FFFFFF"/>
        </w:rPr>
        <w:t>Commissioners Comments</w:t>
      </w:r>
    </w:p>
    <w:p w:rsidR="32C26032" w:rsidP="5DB855C1" w:rsidRDefault="32C26032" w14:paraId="3963481E" w14:textId="3023AB36">
      <w:pPr>
        <w:pStyle w:val="Default"/>
        <w:numPr>
          <w:ilvl w:val="0"/>
          <w:numId w:val="49"/>
        </w:numPr>
        <w:spacing w:line="475" w:lineRule="atLeast"/>
        <w:rPr>
          <w:rFonts w:ascii="Arial" w:hAnsi="Arial" w:eastAsia="Arial" w:cs="Arial"/>
          <w:b w:val="0"/>
          <w:bCs w:val="0"/>
          <w:sz w:val="28"/>
          <w:szCs w:val="28"/>
        </w:rPr>
      </w:pPr>
      <w:r w:rsidRPr="5DB855C1" w:rsidR="32C26032">
        <w:rPr>
          <w:rFonts w:ascii="Arial" w:hAnsi="Arial" w:eastAsia="Arial" w:cs="Arial"/>
          <w:b w:val="0"/>
          <w:bCs w:val="0"/>
          <w:sz w:val="28"/>
          <w:szCs w:val="28"/>
        </w:rPr>
        <w:t xml:space="preserve">Commissioner </w:t>
      </w:r>
      <w:proofErr w:type="spellStart"/>
      <w:r w:rsidRPr="5DB855C1" w:rsidR="32C26032">
        <w:rPr>
          <w:rFonts w:ascii="Arial" w:hAnsi="Arial" w:eastAsia="Arial" w:cs="Arial"/>
          <w:b w:val="0"/>
          <w:bCs w:val="0"/>
          <w:sz w:val="28"/>
          <w:szCs w:val="28"/>
        </w:rPr>
        <w:t>Nisankaro</w:t>
      </w:r>
      <w:proofErr w:type="spellEnd"/>
      <w:r w:rsidRPr="5DB855C1" w:rsidR="20985CB6">
        <w:rPr>
          <w:rFonts w:ascii="Arial" w:hAnsi="Arial" w:eastAsia="Arial" w:cs="Arial"/>
          <w:b w:val="0"/>
          <w:bCs w:val="0"/>
          <w:sz w:val="28"/>
          <w:szCs w:val="28"/>
        </w:rPr>
        <w:t xml:space="preserve">: Voter </w:t>
      </w:r>
      <w:r w:rsidRPr="5DB855C1" w:rsidR="20985CB6">
        <w:rPr>
          <w:rFonts w:ascii="Arial" w:hAnsi="Arial" w:eastAsia="Arial" w:cs="Arial"/>
          <w:b w:val="0"/>
          <w:bCs w:val="0"/>
          <w:sz w:val="28"/>
          <w:szCs w:val="28"/>
        </w:rPr>
        <w:t>L</w:t>
      </w:r>
      <w:r w:rsidRPr="5DB855C1" w:rsidR="38291E1C">
        <w:rPr>
          <w:rFonts w:ascii="Arial" w:hAnsi="Arial" w:eastAsia="Arial" w:cs="Arial"/>
          <w:b w:val="0"/>
          <w:bCs w:val="0"/>
          <w:sz w:val="28"/>
          <w:szCs w:val="28"/>
        </w:rPr>
        <w:t>i</w:t>
      </w:r>
      <w:r w:rsidRPr="5DB855C1" w:rsidR="20985CB6">
        <w:rPr>
          <w:rFonts w:ascii="Arial" w:hAnsi="Arial" w:eastAsia="Arial" w:cs="Arial"/>
          <w:b w:val="0"/>
          <w:bCs w:val="0"/>
          <w:sz w:val="28"/>
          <w:szCs w:val="28"/>
        </w:rPr>
        <w:t>ne</w:t>
      </w:r>
      <w:r w:rsidRPr="5DB855C1" w:rsidR="20985CB6">
        <w:rPr>
          <w:rFonts w:ascii="Arial" w:hAnsi="Arial" w:eastAsia="Arial" w:cs="Arial"/>
          <w:b w:val="0"/>
          <w:bCs w:val="0"/>
          <w:sz w:val="28"/>
          <w:szCs w:val="28"/>
        </w:rPr>
        <w:t xml:space="preserve"> 713-755-6965 to find the nearest voting location</w:t>
      </w:r>
    </w:p>
    <w:p w:rsidR="58D6AB83" w:rsidP="5DB855C1" w:rsidRDefault="58D6AB83" w14:paraId="5DEA7882" w14:textId="0ED373AD">
      <w:pPr>
        <w:pStyle w:val="Default"/>
        <w:numPr>
          <w:ilvl w:val="0"/>
          <w:numId w:val="49"/>
        </w:numPr>
        <w:spacing w:line="475" w:lineRule="atLeast"/>
        <w:rPr>
          <w:rFonts w:ascii="Helvetica Neue" w:hAnsi="Helvetica Neue" w:eastAsia="Arial Unicode MS" w:cs="Arial Unicode MS"/>
          <w:b w:val="0"/>
          <w:bCs w:val="0"/>
          <w:color w:val="000000" w:themeColor="text1" w:themeTint="FF" w:themeShade="FF"/>
          <w:sz w:val="22"/>
          <w:szCs w:val="22"/>
        </w:rPr>
      </w:pPr>
      <w:r w:rsidRPr="5DB855C1" w:rsidR="58D6AB83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Vice Chair Harris: If we need </w:t>
      </w:r>
      <w:r w:rsidRPr="5DB855C1" w:rsidR="58D6AB83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>accommodation</w:t>
      </w:r>
      <w:r w:rsidRPr="5DB855C1" w:rsidR="58D6AB83">
        <w:rPr>
          <w:rFonts w:ascii="Arial" w:hAnsi="Arial" w:eastAsia="Arial" w:cs="Arial"/>
          <w:b w:val="0"/>
          <w:bCs w:val="0"/>
          <w:color w:val="000000" w:themeColor="text1" w:themeTint="FF" w:themeShade="FF"/>
          <w:sz w:val="28"/>
          <w:szCs w:val="28"/>
        </w:rPr>
        <w:t xml:space="preserve"> or accessibility, please contact MOPD and they will help connect you to the right people. </w:t>
      </w:r>
    </w:p>
    <w:p w:rsidR="00471BC7" w:rsidP="00471BC7" w:rsidRDefault="00471BC7" w14:paraId="745D729F" w14:noSpellErr="1" w14:textId="126AA247">
      <w:pPr>
        <w:pStyle w:val="Default"/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861DBD" w:rsidR="00471BC7" w:rsidP="64AD3322" w:rsidRDefault="00471BC7" w14:paraId="69DF2685" w14:textId="083D675B">
      <w:pPr>
        <w:rPr>
          <w:rFonts w:ascii="Arial" w:hAnsi="Arial" w:cs="Arial"/>
          <w:sz w:val="28"/>
          <w:szCs w:val="28"/>
          <w:highlight w:val="yellow"/>
        </w:rPr>
      </w:pPr>
      <w:r w:rsidRPr="5DB855C1" w:rsidR="00471BC7">
        <w:rPr>
          <w:rFonts w:ascii="Arial" w:hAnsi="Arial" w:cs="Arial"/>
          <w:sz w:val="28"/>
          <w:szCs w:val="28"/>
        </w:rPr>
        <w:t>Chair Silcox motions to adjourn meeting.</w:t>
      </w:r>
      <w:r w:rsidRPr="5DB855C1" w:rsidR="00471BC7">
        <w:rPr>
          <w:rFonts w:ascii="Arial" w:hAnsi="Arial" w:cs="Arial"/>
          <w:sz w:val="28"/>
          <w:szCs w:val="28"/>
        </w:rPr>
        <w:t xml:space="preserve"> </w:t>
      </w:r>
      <w:r w:rsidRPr="5DB855C1" w:rsidR="480AF305">
        <w:rPr>
          <w:rFonts w:ascii="Arial" w:hAnsi="Arial" w:cs="Arial"/>
          <w:sz w:val="28"/>
          <w:szCs w:val="28"/>
        </w:rPr>
        <w:t>Vice Chair Harris</w:t>
      </w:r>
      <w:r w:rsidRPr="5DB855C1" w:rsidR="4FE09ACF">
        <w:rPr>
          <w:rFonts w:ascii="Arial" w:hAnsi="Arial" w:cs="Arial"/>
          <w:sz w:val="28"/>
          <w:szCs w:val="28"/>
        </w:rPr>
        <w:t xml:space="preserve"> and Commissioner Nisankaro</w:t>
      </w:r>
      <w:r w:rsidRPr="5DB855C1" w:rsidR="480AF305">
        <w:rPr>
          <w:rFonts w:ascii="Arial" w:hAnsi="Arial" w:cs="Arial"/>
          <w:sz w:val="28"/>
          <w:szCs w:val="28"/>
        </w:rPr>
        <w:t xml:space="preserve"> </w:t>
      </w:r>
      <w:r w:rsidRPr="5DB855C1" w:rsidR="00471BC7">
        <w:rPr>
          <w:rFonts w:ascii="Arial" w:hAnsi="Arial" w:cs="Arial"/>
          <w:sz w:val="28"/>
          <w:szCs w:val="28"/>
          <w:highlight w:val="yellow"/>
        </w:rPr>
        <w:t>seconds it. Meeting closes at 5:</w:t>
      </w:r>
      <w:r w:rsidRPr="5DB855C1" w:rsidR="328A3B64">
        <w:rPr>
          <w:rFonts w:ascii="Arial" w:hAnsi="Arial" w:cs="Arial"/>
          <w:sz w:val="28"/>
          <w:szCs w:val="28"/>
          <w:highlight w:val="yellow"/>
        </w:rPr>
        <w:t>18</w:t>
      </w:r>
      <w:r w:rsidRPr="5DB855C1" w:rsidR="00471BC7">
        <w:rPr>
          <w:rFonts w:ascii="Arial" w:hAnsi="Arial" w:cs="Arial"/>
          <w:sz w:val="28"/>
          <w:szCs w:val="28"/>
          <w:highlight w:val="yellow"/>
        </w:rPr>
        <w:t xml:space="preserve"> PM.</w:t>
      </w:r>
    </w:p>
    <w:p w:rsidR="00471BC7" w:rsidP="00471BC7" w:rsidRDefault="00471BC7" w14:paraId="30D5BB05" w14:textId="77777777">
      <w:pPr>
        <w:rPr>
          <w:rFonts w:ascii="Arial" w:hAnsi="Arial" w:cs="Arial"/>
          <w:sz w:val="28"/>
          <w:szCs w:val="28"/>
        </w:rPr>
      </w:pPr>
    </w:p>
    <w:p w:rsidRPr="00861DBD" w:rsidR="00471BC7" w:rsidP="64AD3322" w:rsidRDefault="00471BC7" w14:paraId="1C8E7C7D" w14:noSpellErr="1" w14:textId="2E1674B0">
      <w:pPr>
        <w:pStyle w:val="Normal"/>
        <w:rPr>
          <w:rFonts w:ascii="Arial" w:hAnsi="Arial" w:cs="Arial"/>
          <w:sz w:val="28"/>
          <w:szCs w:val="28"/>
        </w:rPr>
      </w:pPr>
    </w:p>
    <w:p w:rsidRPr="00861DBD" w:rsidR="00471BC7" w:rsidP="00471BC7" w:rsidRDefault="00471BC7" w14:paraId="214A8E25" w14:textId="275B3D56">
      <w:pPr>
        <w:rPr>
          <w:rFonts w:ascii="Arial" w:hAnsi="Arial" w:cs="Arial"/>
          <w:sz w:val="28"/>
          <w:szCs w:val="28"/>
        </w:rPr>
      </w:pPr>
      <w:r w:rsidRPr="5DB855C1" w:rsidR="00471BC7">
        <w:rPr>
          <w:rFonts w:ascii="Arial" w:hAnsi="Arial" w:cs="Arial"/>
          <w:sz w:val="28"/>
          <w:szCs w:val="28"/>
        </w:rPr>
        <w:t>Meeting Minutes recorded by</w:t>
      </w:r>
      <w:r w:rsidRPr="5DB855C1" w:rsidR="7D18D09C">
        <w:rPr>
          <w:rFonts w:ascii="Arial" w:hAnsi="Arial" w:cs="Arial"/>
          <w:sz w:val="28"/>
          <w:szCs w:val="28"/>
        </w:rPr>
        <w:t xml:space="preserve"> Stephanie Haechten, stephanie.haechten@</w:t>
      </w:r>
      <w:r w:rsidRPr="5DB855C1" w:rsidR="003F0752">
        <w:rPr>
          <w:rFonts w:ascii="Arial" w:hAnsi="Arial" w:cs="Arial"/>
          <w:sz w:val="28"/>
          <w:szCs w:val="28"/>
        </w:rPr>
        <w:t>houstontx.gov.</w:t>
      </w:r>
      <w:r w:rsidRPr="5DB855C1" w:rsidR="003F0752">
        <w:rPr>
          <w:rFonts w:ascii="Arial" w:hAnsi="Arial" w:cs="Arial"/>
          <w:sz w:val="28"/>
          <w:szCs w:val="28"/>
        </w:rPr>
        <w:t xml:space="preserve"> </w:t>
      </w:r>
    </w:p>
    <w:p w:rsidRPr="00861DBD" w:rsidR="00471BC7" w:rsidP="00471BC7" w:rsidRDefault="00471BC7" w14:paraId="443BE6E6" w14:textId="77777777">
      <w:pPr>
        <w:rPr>
          <w:rFonts w:ascii="Arial" w:hAnsi="Arial" w:cs="Arial"/>
          <w:sz w:val="28"/>
          <w:szCs w:val="28"/>
        </w:rPr>
      </w:pPr>
    </w:p>
    <w:p w:rsidRPr="00EE524D" w:rsidR="00471BC7" w:rsidP="00471BC7" w:rsidRDefault="00471BC7" w14:paraId="4915EE01" w14:textId="77777777">
      <w:pPr>
        <w:rPr>
          <w:rFonts w:ascii="Arial" w:hAnsi="Arial" w:cs="Arial"/>
          <w:sz w:val="28"/>
          <w:szCs w:val="28"/>
        </w:rPr>
      </w:pPr>
      <w:r w:rsidRPr="00861DBD">
        <w:rPr>
          <w:rFonts w:ascii="Arial" w:hAnsi="Arial" w:cs="Arial"/>
          <w:sz w:val="28"/>
          <w:szCs w:val="28"/>
        </w:rPr>
        <w:t xml:space="preserve">Please email any corrections. </w:t>
      </w:r>
    </w:p>
    <w:p w:rsidRPr="009A292E" w:rsidR="00471BC7" w:rsidP="00471BC7" w:rsidRDefault="00471BC7" w14:paraId="57DA3990" w14:textId="77777777">
      <w:pPr>
        <w:pStyle w:val="Default"/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sectPr w:rsidRPr="009A292E" w:rsidR="00471BC7">
      <w:pgSz w:w="12240" w:h="15840" w:orient="portrait"/>
      <w:pgMar w:top="1440" w:right="1080" w:bottom="117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5CF" w:rsidRDefault="00AA75CF" w14:paraId="76443E16" w14:textId="77777777">
      <w:r>
        <w:separator/>
      </w:r>
    </w:p>
  </w:endnote>
  <w:endnote w:type="continuationSeparator" w:id="0">
    <w:p w:rsidR="00AA75CF" w:rsidRDefault="00AA75CF" w14:paraId="5B045583" w14:textId="77777777">
      <w:r>
        <w:continuationSeparator/>
      </w:r>
    </w:p>
  </w:endnote>
  <w:endnote w:type="continuationNotice" w:id="1">
    <w:p w:rsidR="00AA75CF" w:rsidRDefault="00AA75CF" w14:paraId="5F4D77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5CF" w:rsidRDefault="00AA75CF" w14:paraId="6143DE56" w14:textId="77777777">
      <w:r>
        <w:separator/>
      </w:r>
    </w:p>
  </w:footnote>
  <w:footnote w:type="continuationSeparator" w:id="0">
    <w:p w:rsidR="00AA75CF" w:rsidRDefault="00AA75CF" w14:paraId="61C6615E" w14:textId="77777777">
      <w:r>
        <w:continuationSeparator/>
      </w:r>
    </w:p>
  </w:footnote>
  <w:footnote w:type="continuationNotice" w:id="1">
    <w:p w:rsidR="00AA75CF" w:rsidRDefault="00AA75CF" w14:paraId="0E3EE74A" w14:textId="77777777"/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CL4zsYp4" int2:invalidationBookmarkName="" int2:hashCode="G/WzxjWenoOHdm" int2:id="vkKuz8bh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0">
    <w:nsid w:val="43e513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a626f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e60a9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831b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2434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7129c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5edadf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ecb19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39417b6a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04741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7987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1b3e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40f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f02e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3f6b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a0822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10e84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5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E0962"/>
    <w:multiLevelType w:val="hybridMultilevel"/>
    <w:tmpl w:val="EEDC24EC"/>
    <w:lvl w:ilvl="0" w:tplc="50EE1786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8A100BF"/>
    <w:multiLevelType w:val="hybridMultilevel"/>
    <w:tmpl w:val="DED65264"/>
    <w:lvl w:ilvl="0" w:tplc="F1B4112A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37FD8"/>
    <w:multiLevelType w:val="hybridMultilevel"/>
    <w:tmpl w:val="39468016"/>
    <w:lvl w:ilvl="0" w:tplc="7E3C4E38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9F0E1D"/>
    <w:multiLevelType w:val="hybridMultilevel"/>
    <w:tmpl w:val="F5541E80"/>
    <w:lvl w:ilvl="0" w:tplc="7D5CCD98">
      <w:numFmt w:val="bullet"/>
      <w:lvlText w:val="-"/>
      <w:lvlJc w:val="left"/>
      <w:pPr>
        <w:ind w:left="720" w:hanging="360"/>
      </w:pPr>
      <w:rPr>
        <w:rFonts w:hint="default" w:ascii="Arial" w:hAnsi="Aria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547014"/>
    <w:multiLevelType w:val="hybridMultilevel"/>
    <w:tmpl w:val="1D801976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0"/>
  </w:num>
  <w:num w:numId="48">
    <w:abstractNumId w:val="39"/>
  </w:num>
  <w:num w:numId="47">
    <w:abstractNumId w:val="38"/>
  </w:num>
  <w:num w:numId="46">
    <w:abstractNumId w:val="37"/>
  </w:num>
  <w:num w:numId="45">
    <w:abstractNumId w:val="36"/>
  </w:num>
  <w:num w:numId="44">
    <w:abstractNumId w:val="35"/>
  </w:num>
  <w:num w:numId="43">
    <w:abstractNumId w:val="34"/>
  </w:num>
  <w:num w:numId="42">
    <w:abstractNumId w:val="33"/>
  </w:num>
  <w:num w:numId="41">
    <w:abstractNumId w:val="32"/>
  </w:num>
  <w:num w:numId="40">
    <w:abstractNumId w:val="31"/>
  </w:num>
  <w:num w:numId="39">
    <w:abstractNumId w:val="30"/>
  </w:num>
  <w:num w:numId="38">
    <w:abstractNumId w:val="29"/>
  </w:num>
  <w:num w:numId="37">
    <w:abstractNumId w:val="28"/>
  </w:num>
  <w:num w:numId="36">
    <w:abstractNumId w:val="27"/>
  </w:num>
  <w:num w:numId="35">
    <w:abstractNumId w:val="26"/>
  </w:num>
  <w:num w:numId="34">
    <w:abstractNumId w:val="25"/>
  </w:num>
  <w:num w:numId="33">
    <w:abstractNumId w:val="24"/>
  </w:num>
  <w:num w:numId="1" w16cid:durableId="569778291">
    <w:abstractNumId w:val="12"/>
  </w:num>
  <w:num w:numId="2" w16cid:durableId="976569983">
    <w:abstractNumId w:val="13"/>
    <w:lvlOverride w:ilvl="0">
      <w:lvl w:ilvl="0" w:tplc="0F7090C4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90612177">
    <w:abstractNumId w:val="13"/>
    <w:lvlOverride w:ilvl="0">
      <w:lvl w:ilvl="0" w:tplc="0F7090C4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3A6EB3C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2ACA57A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56C3E8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A6D36C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F4E6A4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A8AAE6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289138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04848C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2068745">
    <w:abstractNumId w:val="3"/>
  </w:num>
  <w:num w:numId="5" w16cid:durableId="1491827693">
    <w:abstractNumId w:val="10"/>
    <w:lvlOverride w:ilvl="0">
      <w:lvl w:ilvl="0" w:tplc="6B3EBFC2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6019445">
    <w:abstractNumId w:val="13"/>
    <w:lvlOverride w:ilvl="0">
      <w:startOverride w:val="1"/>
      <w:lvl w:ilvl="0" w:tplc="0F7090C4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587688">
    <w:abstractNumId w:val="13"/>
  </w:num>
  <w:num w:numId="8" w16cid:durableId="2103455978">
    <w:abstractNumId w:val="8"/>
  </w:num>
  <w:num w:numId="9" w16cid:durableId="1370447987">
    <w:abstractNumId w:val="17"/>
  </w:num>
  <w:num w:numId="10" w16cid:durableId="1943950184">
    <w:abstractNumId w:val="15"/>
  </w:num>
  <w:num w:numId="11" w16cid:durableId="1913540105">
    <w:abstractNumId w:val="11"/>
  </w:num>
  <w:num w:numId="12" w16cid:durableId="968753284">
    <w:abstractNumId w:val="16"/>
  </w:num>
  <w:num w:numId="13" w16cid:durableId="1475024582">
    <w:abstractNumId w:val="1"/>
  </w:num>
  <w:num w:numId="14" w16cid:durableId="1506360069">
    <w:abstractNumId w:val="4"/>
  </w:num>
  <w:num w:numId="15" w16cid:durableId="1064597203">
    <w:abstractNumId w:val="5"/>
  </w:num>
  <w:num w:numId="16" w16cid:durableId="1623416230">
    <w:abstractNumId w:val="21"/>
  </w:num>
  <w:num w:numId="17" w16cid:durableId="1380931004">
    <w:abstractNumId w:val="23"/>
  </w:num>
  <w:num w:numId="18" w16cid:durableId="1518735172">
    <w:abstractNumId w:val="9"/>
  </w:num>
  <w:num w:numId="19" w16cid:durableId="288442550">
    <w:abstractNumId w:val="19"/>
  </w:num>
  <w:num w:numId="20" w16cid:durableId="1393963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45880">
    <w:abstractNumId w:val="6"/>
  </w:num>
  <w:num w:numId="22" w16cid:durableId="835656010">
    <w:abstractNumId w:val="0"/>
  </w:num>
  <w:num w:numId="23" w16cid:durableId="1141114136">
    <w:abstractNumId w:val="5"/>
  </w:num>
  <w:num w:numId="24" w16cid:durableId="1086727351">
    <w:abstractNumId w:val="21"/>
  </w:num>
  <w:num w:numId="25" w16cid:durableId="352076286">
    <w:abstractNumId w:val="23"/>
  </w:num>
  <w:num w:numId="26" w16cid:durableId="1392657838">
    <w:abstractNumId w:val="19"/>
  </w:num>
  <w:num w:numId="27" w16cid:durableId="33411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267582">
    <w:abstractNumId w:val="18"/>
  </w:num>
  <w:num w:numId="29" w16cid:durableId="759377406">
    <w:abstractNumId w:val="7"/>
  </w:num>
  <w:num w:numId="30" w16cid:durableId="2117207960">
    <w:abstractNumId w:val="14"/>
  </w:num>
  <w:num w:numId="31" w16cid:durableId="1940678242">
    <w:abstractNumId w:val="22"/>
  </w:num>
  <w:num w:numId="32" w16cid:durableId="1894610069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28D1"/>
    <w:rsid w:val="00065E40"/>
    <w:rsid w:val="00067285"/>
    <w:rsid w:val="0006745F"/>
    <w:rsid w:val="00071294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618C8"/>
    <w:rsid w:val="001719E1"/>
    <w:rsid w:val="0017212F"/>
    <w:rsid w:val="0017418D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E1D8A"/>
    <w:rsid w:val="001E4281"/>
    <w:rsid w:val="001E7897"/>
    <w:rsid w:val="001F5394"/>
    <w:rsid w:val="001F799C"/>
    <w:rsid w:val="0020221C"/>
    <w:rsid w:val="00202753"/>
    <w:rsid w:val="00213A24"/>
    <w:rsid w:val="002141B6"/>
    <w:rsid w:val="0021698D"/>
    <w:rsid w:val="00220761"/>
    <w:rsid w:val="002243C1"/>
    <w:rsid w:val="00226482"/>
    <w:rsid w:val="00231428"/>
    <w:rsid w:val="002345AD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2878"/>
    <w:rsid w:val="002C5094"/>
    <w:rsid w:val="002D17C2"/>
    <w:rsid w:val="002D3124"/>
    <w:rsid w:val="002D5D21"/>
    <w:rsid w:val="002E16F8"/>
    <w:rsid w:val="002F1D70"/>
    <w:rsid w:val="002F3A5C"/>
    <w:rsid w:val="002F5AA4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60F7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0752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2C9B"/>
    <w:rsid w:val="00463436"/>
    <w:rsid w:val="0046366F"/>
    <w:rsid w:val="004646AD"/>
    <w:rsid w:val="00471BC7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4B62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F3576"/>
    <w:rsid w:val="005F6D0A"/>
    <w:rsid w:val="006001A2"/>
    <w:rsid w:val="006140E6"/>
    <w:rsid w:val="006145A8"/>
    <w:rsid w:val="006165CF"/>
    <w:rsid w:val="006177F4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C0F"/>
    <w:rsid w:val="00690809"/>
    <w:rsid w:val="006924BB"/>
    <w:rsid w:val="006A1F87"/>
    <w:rsid w:val="006A2544"/>
    <w:rsid w:val="006B18A6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3435"/>
    <w:rsid w:val="00744C5A"/>
    <w:rsid w:val="00745FEE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060B"/>
    <w:rsid w:val="008033E8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54B8"/>
    <w:rsid w:val="00890BC8"/>
    <w:rsid w:val="00894926"/>
    <w:rsid w:val="00895148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27B9"/>
    <w:rsid w:val="00973E0F"/>
    <w:rsid w:val="009757D8"/>
    <w:rsid w:val="00981FD6"/>
    <w:rsid w:val="0098278D"/>
    <w:rsid w:val="00983DBD"/>
    <w:rsid w:val="009954F9"/>
    <w:rsid w:val="009A05D8"/>
    <w:rsid w:val="009A23A1"/>
    <w:rsid w:val="009A292E"/>
    <w:rsid w:val="009A4215"/>
    <w:rsid w:val="009B3084"/>
    <w:rsid w:val="009C0FB2"/>
    <w:rsid w:val="009C4AAD"/>
    <w:rsid w:val="009D3943"/>
    <w:rsid w:val="009D6EFE"/>
    <w:rsid w:val="009D73CD"/>
    <w:rsid w:val="009E7497"/>
    <w:rsid w:val="009F1573"/>
    <w:rsid w:val="009F1C19"/>
    <w:rsid w:val="00A10E8F"/>
    <w:rsid w:val="00A13647"/>
    <w:rsid w:val="00A13677"/>
    <w:rsid w:val="00A13A14"/>
    <w:rsid w:val="00A13D2A"/>
    <w:rsid w:val="00A260B2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5C9"/>
    <w:rsid w:val="00AA5885"/>
    <w:rsid w:val="00AA75CF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49F5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272A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0D54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7192A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B6D31"/>
    <w:rsid w:val="00EB785E"/>
    <w:rsid w:val="00EC5D88"/>
    <w:rsid w:val="00EE1933"/>
    <w:rsid w:val="00EF1419"/>
    <w:rsid w:val="00EF18E3"/>
    <w:rsid w:val="00EF383C"/>
    <w:rsid w:val="00EF40A0"/>
    <w:rsid w:val="00F00F9E"/>
    <w:rsid w:val="00F025EA"/>
    <w:rsid w:val="00F02DE6"/>
    <w:rsid w:val="00F03990"/>
    <w:rsid w:val="00F07721"/>
    <w:rsid w:val="00F15F06"/>
    <w:rsid w:val="00F22938"/>
    <w:rsid w:val="00F247FB"/>
    <w:rsid w:val="00F40A8C"/>
    <w:rsid w:val="00F439DD"/>
    <w:rsid w:val="00F5169E"/>
    <w:rsid w:val="00F619CF"/>
    <w:rsid w:val="00F668F3"/>
    <w:rsid w:val="00F86C75"/>
    <w:rsid w:val="00F92C3B"/>
    <w:rsid w:val="00FB20CC"/>
    <w:rsid w:val="00FB4B51"/>
    <w:rsid w:val="00FC1C79"/>
    <w:rsid w:val="00FC5943"/>
    <w:rsid w:val="00FC61D9"/>
    <w:rsid w:val="00FD3E17"/>
    <w:rsid w:val="00FD6832"/>
    <w:rsid w:val="00FD6AF6"/>
    <w:rsid w:val="00FF553A"/>
    <w:rsid w:val="0137AB2D"/>
    <w:rsid w:val="02138560"/>
    <w:rsid w:val="02F7F094"/>
    <w:rsid w:val="03E3C601"/>
    <w:rsid w:val="0453DEF3"/>
    <w:rsid w:val="04E14181"/>
    <w:rsid w:val="05A2DA76"/>
    <w:rsid w:val="06C438DE"/>
    <w:rsid w:val="06EFE4DA"/>
    <w:rsid w:val="07D14B9E"/>
    <w:rsid w:val="07D94708"/>
    <w:rsid w:val="089AC105"/>
    <w:rsid w:val="08D2BA3C"/>
    <w:rsid w:val="092994B5"/>
    <w:rsid w:val="092EDBCD"/>
    <w:rsid w:val="09CC24D2"/>
    <w:rsid w:val="09E0A67F"/>
    <w:rsid w:val="0A0D844E"/>
    <w:rsid w:val="0AE5D7B8"/>
    <w:rsid w:val="0B120EA0"/>
    <w:rsid w:val="0B5192A0"/>
    <w:rsid w:val="0CA07593"/>
    <w:rsid w:val="0DE8CBAC"/>
    <w:rsid w:val="0E1C00AD"/>
    <w:rsid w:val="0ED981CA"/>
    <w:rsid w:val="0EE7637D"/>
    <w:rsid w:val="0EF46944"/>
    <w:rsid w:val="0F20845B"/>
    <w:rsid w:val="0F276448"/>
    <w:rsid w:val="0F2B6D32"/>
    <w:rsid w:val="0FAE8914"/>
    <w:rsid w:val="0FEB99A7"/>
    <w:rsid w:val="102290FA"/>
    <w:rsid w:val="10494A29"/>
    <w:rsid w:val="10CD6E03"/>
    <w:rsid w:val="113A8BD6"/>
    <w:rsid w:val="1184F1DB"/>
    <w:rsid w:val="11BA7B61"/>
    <w:rsid w:val="12BF05D5"/>
    <w:rsid w:val="13A3B00E"/>
    <w:rsid w:val="13D91F9B"/>
    <w:rsid w:val="14CAC264"/>
    <w:rsid w:val="1531494B"/>
    <w:rsid w:val="153CBB47"/>
    <w:rsid w:val="1554B8D1"/>
    <w:rsid w:val="160DFCF9"/>
    <w:rsid w:val="163FFA2E"/>
    <w:rsid w:val="164FFF85"/>
    <w:rsid w:val="16786364"/>
    <w:rsid w:val="176BCE5B"/>
    <w:rsid w:val="17C56249"/>
    <w:rsid w:val="17D61AA0"/>
    <w:rsid w:val="17EC608D"/>
    <w:rsid w:val="1897AB11"/>
    <w:rsid w:val="18FA8764"/>
    <w:rsid w:val="1A8C6F63"/>
    <w:rsid w:val="1B45E86A"/>
    <w:rsid w:val="1C35DE5F"/>
    <w:rsid w:val="1C7D3E7D"/>
    <w:rsid w:val="1CE8DE54"/>
    <w:rsid w:val="1D54A78D"/>
    <w:rsid w:val="1DB5F35D"/>
    <w:rsid w:val="1DFF406D"/>
    <w:rsid w:val="1E199280"/>
    <w:rsid w:val="1E72170F"/>
    <w:rsid w:val="1EBD9CC2"/>
    <w:rsid w:val="1F24D7DA"/>
    <w:rsid w:val="1F283884"/>
    <w:rsid w:val="1F2E648A"/>
    <w:rsid w:val="1F7A7024"/>
    <w:rsid w:val="1FC86092"/>
    <w:rsid w:val="206E9A5F"/>
    <w:rsid w:val="2087410A"/>
    <w:rsid w:val="20985CB6"/>
    <w:rsid w:val="20C731FC"/>
    <w:rsid w:val="2150AFA0"/>
    <w:rsid w:val="2153FA3F"/>
    <w:rsid w:val="21E7AC7A"/>
    <w:rsid w:val="22BBB54C"/>
    <w:rsid w:val="234CDF8C"/>
    <w:rsid w:val="23C84EED"/>
    <w:rsid w:val="241BB5E6"/>
    <w:rsid w:val="243136F9"/>
    <w:rsid w:val="258ECEE8"/>
    <w:rsid w:val="262420C3"/>
    <w:rsid w:val="2673909A"/>
    <w:rsid w:val="2684804E"/>
    <w:rsid w:val="26B825AE"/>
    <w:rsid w:val="26E76F8F"/>
    <w:rsid w:val="276E4DF6"/>
    <w:rsid w:val="27C37C9C"/>
    <w:rsid w:val="28107CD9"/>
    <w:rsid w:val="282050AF"/>
    <w:rsid w:val="286A49A9"/>
    <w:rsid w:val="28BAFD8D"/>
    <w:rsid w:val="28E554B2"/>
    <w:rsid w:val="29BC2110"/>
    <w:rsid w:val="2A52CCC5"/>
    <w:rsid w:val="2A5CCF0A"/>
    <w:rsid w:val="2A80CF0B"/>
    <w:rsid w:val="2B57F171"/>
    <w:rsid w:val="2C7E4C86"/>
    <w:rsid w:val="2CA49A44"/>
    <w:rsid w:val="2CF3C1D2"/>
    <w:rsid w:val="2D4E02FA"/>
    <w:rsid w:val="2D56A67B"/>
    <w:rsid w:val="2DDE21F9"/>
    <w:rsid w:val="2E0CC117"/>
    <w:rsid w:val="2E41B29A"/>
    <w:rsid w:val="2E965913"/>
    <w:rsid w:val="2ED94E7F"/>
    <w:rsid w:val="2FD4F1AF"/>
    <w:rsid w:val="30751EE0"/>
    <w:rsid w:val="308FF35A"/>
    <w:rsid w:val="30A59D9F"/>
    <w:rsid w:val="31D185E0"/>
    <w:rsid w:val="3210EF41"/>
    <w:rsid w:val="328A3B64"/>
    <w:rsid w:val="32C26032"/>
    <w:rsid w:val="340D9E0C"/>
    <w:rsid w:val="34E69652"/>
    <w:rsid w:val="35489003"/>
    <w:rsid w:val="3560019E"/>
    <w:rsid w:val="35902DB6"/>
    <w:rsid w:val="3592A6A3"/>
    <w:rsid w:val="35D2F6D2"/>
    <w:rsid w:val="35F6835F"/>
    <w:rsid w:val="36171CEB"/>
    <w:rsid w:val="36890719"/>
    <w:rsid w:val="37020942"/>
    <w:rsid w:val="37FBA98B"/>
    <w:rsid w:val="3811FF17"/>
    <w:rsid w:val="38291E1C"/>
    <w:rsid w:val="38639E51"/>
    <w:rsid w:val="3AEC2BDD"/>
    <w:rsid w:val="3B048DD2"/>
    <w:rsid w:val="3BE4C1D1"/>
    <w:rsid w:val="3BE85046"/>
    <w:rsid w:val="3D1F904E"/>
    <w:rsid w:val="3E0BE9B6"/>
    <w:rsid w:val="3E335CE5"/>
    <w:rsid w:val="3E48E714"/>
    <w:rsid w:val="3E8CCBB3"/>
    <w:rsid w:val="3E967364"/>
    <w:rsid w:val="3E978ABE"/>
    <w:rsid w:val="3EC574B7"/>
    <w:rsid w:val="3F488859"/>
    <w:rsid w:val="3FD52F29"/>
    <w:rsid w:val="401D10FC"/>
    <w:rsid w:val="404577D5"/>
    <w:rsid w:val="4077BEF9"/>
    <w:rsid w:val="40CF5502"/>
    <w:rsid w:val="41314D42"/>
    <w:rsid w:val="41A434FF"/>
    <w:rsid w:val="4286D0FB"/>
    <w:rsid w:val="42A7DA30"/>
    <w:rsid w:val="4331864C"/>
    <w:rsid w:val="436EA02E"/>
    <w:rsid w:val="43E49936"/>
    <w:rsid w:val="43F3622B"/>
    <w:rsid w:val="4518E8F8"/>
    <w:rsid w:val="452A366D"/>
    <w:rsid w:val="4625466D"/>
    <w:rsid w:val="47445874"/>
    <w:rsid w:val="47DA2311"/>
    <w:rsid w:val="480AF305"/>
    <w:rsid w:val="48710A03"/>
    <w:rsid w:val="48CEC0D4"/>
    <w:rsid w:val="4A15927C"/>
    <w:rsid w:val="4AA2F7FE"/>
    <w:rsid w:val="4ADDA4E5"/>
    <w:rsid w:val="4B273FA0"/>
    <w:rsid w:val="4B6CE8C8"/>
    <w:rsid w:val="4B7CE3F2"/>
    <w:rsid w:val="4C066196"/>
    <w:rsid w:val="4C538696"/>
    <w:rsid w:val="4C6D510B"/>
    <w:rsid w:val="4C8A5CC2"/>
    <w:rsid w:val="4D016537"/>
    <w:rsid w:val="4D0872F8"/>
    <w:rsid w:val="4D68B8AF"/>
    <w:rsid w:val="4DED58A8"/>
    <w:rsid w:val="4DED8895"/>
    <w:rsid w:val="4E9F51EB"/>
    <w:rsid w:val="4FB968E6"/>
    <w:rsid w:val="4FE09ACF"/>
    <w:rsid w:val="503813A6"/>
    <w:rsid w:val="5127C067"/>
    <w:rsid w:val="512E48AF"/>
    <w:rsid w:val="5191EEFB"/>
    <w:rsid w:val="53F42A72"/>
    <w:rsid w:val="545AA2E7"/>
    <w:rsid w:val="54932A81"/>
    <w:rsid w:val="54C077FA"/>
    <w:rsid w:val="559623C9"/>
    <w:rsid w:val="55AD43DC"/>
    <w:rsid w:val="55D39678"/>
    <w:rsid w:val="5600D2E1"/>
    <w:rsid w:val="571143E9"/>
    <w:rsid w:val="573B15C4"/>
    <w:rsid w:val="5749143D"/>
    <w:rsid w:val="57A5C1EE"/>
    <w:rsid w:val="5868C245"/>
    <w:rsid w:val="58C4BB57"/>
    <w:rsid w:val="58D6AB83"/>
    <w:rsid w:val="592E140A"/>
    <w:rsid w:val="59435882"/>
    <w:rsid w:val="59CBB824"/>
    <w:rsid w:val="5A5A5ACF"/>
    <w:rsid w:val="5AED287F"/>
    <w:rsid w:val="5BC8EDE8"/>
    <w:rsid w:val="5BF98CBE"/>
    <w:rsid w:val="5C1940D7"/>
    <w:rsid w:val="5C41C9EC"/>
    <w:rsid w:val="5C6F85C6"/>
    <w:rsid w:val="5DB855C1"/>
    <w:rsid w:val="5E44A757"/>
    <w:rsid w:val="5FA0540E"/>
    <w:rsid w:val="5FAC9CC3"/>
    <w:rsid w:val="5FB559E4"/>
    <w:rsid w:val="5FFFD5EE"/>
    <w:rsid w:val="607DE028"/>
    <w:rsid w:val="6080E92D"/>
    <w:rsid w:val="61310B0C"/>
    <w:rsid w:val="619A125A"/>
    <w:rsid w:val="620665B6"/>
    <w:rsid w:val="62301A2E"/>
    <w:rsid w:val="62B86ED0"/>
    <w:rsid w:val="62BBBFDA"/>
    <w:rsid w:val="639F66F3"/>
    <w:rsid w:val="64735484"/>
    <w:rsid w:val="6483FAC1"/>
    <w:rsid w:val="64940AC5"/>
    <w:rsid w:val="64A9B446"/>
    <w:rsid w:val="64AD3322"/>
    <w:rsid w:val="64E9097E"/>
    <w:rsid w:val="659DC726"/>
    <w:rsid w:val="6606A2C5"/>
    <w:rsid w:val="662FDB26"/>
    <w:rsid w:val="6637C8AC"/>
    <w:rsid w:val="6684D9DF"/>
    <w:rsid w:val="66AB42AD"/>
    <w:rsid w:val="6723BE36"/>
    <w:rsid w:val="67CBAB87"/>
    <w:rsid w:val="691E976A"/>
    <w:rsid w:val="692D6D57"/>
    <w:rsid w:val="6936F291"/>
    <w:rsid w:val="694491FC"/>
    <w:rsid w:val="69677BE8"/>
    <w:rsid w:val="696F696E"/>
    <w:rsid w:val="6A24C7B2"/>
    <w:rsid w:val="6AD2C2F2"/>
    <w:rsid w:val="6B034C49"/>
    <w:rsid w:val="6B0B39CF"/>
    <w:rsid w:val="6B42A0BD"/>
    <w:rsid w:val="6B71735F"/>
    <w:rsid w:val="6B7BA415"/>
    <w:rsid w:val="6B876304"/>
    <w:rsid w:val="6BC7B49E"/>
    <w:rsid w:val="6BD1D2EA"/>
    <w:rsid w:val="6D424700"/>
    <w:rsid w:val="6D510BBF"/>
    <w:rsid w:val="6DA34D09"/>
    <w:rsid w:val="6E245CFF"/>
    <w:rsid w:val="6E79D6E0"/>
    <w:rsid w:val="6EA91DC8"/>
    <w:rsid w:val="6F30B375"/>
    <w:rsid w:val="6F5A7873"/>
    <w:rsid w:val="70408A37"/>
    <w:rsid w:val="7065283B"/>
    <w:rsid w:val="70824856"/>
    <w:rsid w:val="70A147FE"/>
    <w:rsid w:val="70BD13B0"/>
    <w:rsid w:val="7189C81B"/>
    <w:rsid w:val="71CBB2F6"/>
    <w:rsid w:val="71E430D2"/>
    <w:rsid w:val="72A7A97E"/>
    <w:rsid w:val="72F8FDB9"/>
    <w:rsid w:val="73164BB4"/>
    <w:rsid w:val="737C8544"/>
    <w:rsid w:val="73CF3338"/>
    <w:rsid w:val="74B21C15"/>
    <w:rsid w:val="74DCBBB7"/>
    <w:rsid w:val="751855A5"/>
    <w:rsid w:val="7574B921"/>
    <w:rsid w:val="75AE6986"/>
    <w:rsid w:val="764DEC76"/>
    <w:rsid w:val="769F77F2"/>
    <w:rsid w:val="77B9FCCE"/>
    <w:rsid w:val="77E9BCD7"/>
    <w:rsid w:val="792A90FD"/>
    <w:rsid w:val="792E3BB6"/>
    <w:rsid w:val="794CC3FE"/>
    <w:rsid w:val="794DBBCE"/>
    <w:rsid w:val="7A1657B2"/>
    <w:rsid w:val="7A75BBFC"/>
    <w:rsid w:val="7AE3E0B5"/>
    <w:rsid w:val="7C2BA9B5"/>
    <w:rsid w:val="7C3A6E87"/>
    <w:rsid w:val="7C641BF8"/>
    <w:rsid w:val="7CC59A3E"/>
    <w:rsid w:val="7D0CAA46"/>
    <w:rsid w:val="7D18D09C"/>
    <w:rsid w:val="7D4BE16A"/>
    <w:rsid w:val="7D4E909F"/>
    <w:rsid w:val="7D97C890"/>
    <w:rsid w:val="7E104F84"/>
    <w:rsid w:val="7E10EABB"/>
    <w:rsid w:val="7E48BBC9"/>
    <w:rsid w:val="7F1054DD"/>
    <w:rsid w:val="7F65EF2B"/>
    <w:rsid w:val="7FCAA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1"/>
      </w:numPr>
    </w:pPr>
  </w:style>
  <w:style w:type="numbering" w:styleId="Numbered" w:customStyle="1">
    <w:name w:val="Numbere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2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6b194a837e1949c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96</revision>
  <dcterms:created xsi:type="dcterms:W3CDTF">2023-06-15T18:52:00.0000000Z</dcterms:created>
  <dcterms:modified xsi:type="dcterms:W3CDTF">2023-10-12T22:19:12.6276585Z</dcterms:modified>
</coreProperties>
</file>