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EE72" w14:textId="77777777" w:rsidR="00DE0011" w:rsidRPr="006F4EF8" w:rsidRDefault="00DE0011" w:rsidP="00DE0011">
      <w:pPr>
        <w:overflowPunct w:val="0"/>
        <w:jc w:val="center"/>
        <w:textAlignment w:val="baseline"/>
        <w:rPr>
          <w:rFonts w:eastAsia="Calibri"/>
          <w:b/>
          <w:color w:val="000000"/>
          <w:u w:val="single"/>
        </w:rPr>
      </w:pPr>
      <w:r w:rsidRPr="006F4EF8">
        <w:rPr>
          <w:b/>
        </w:rPr>
        <w:t>CERTIFICATION REGARDING</w:t>
      </w:r>
      <w:r w:rsidRPr="006F4EF8">
        <w:rPr>
          <w:rFonts w:eastAsia="Calibri"/>
          <w:b/>
          <w:color w:val="000000"/>
          <w:u w:val="single"/>
        </w:rPr>
        <w:t xml:space="preserve"> </w:t>
      </w:r>
      <w:r w:rsidRPr="006F4EF8">
        <w:rPr>
          <w:b/>
        </w:rPr>
        <w:t>DEBARMENT, SUSPENSION AND OTHER</w:t>
      </w:r>
    </w:p>
    <w:p w14:paraId="6F055CD2" w14:textId="77777777" w:rsidR="00DE0011" w:rsidRPr="006F4EF8" w:rsidRDefault="00DE0011" w:rsidP="00DE0011">
      <w:pPr>
        <w:tabs>
          <w:tab w:val="center" w:pos="4680"/>
          <w:tab w:val="left" w:pos="5040"/>
          <w:tab w:val="left" w:pos="5760"/>
          <w:tab w:val="left" w:pos="6480"/>
          <w:tab w:val="left" w:pos="7200"/>
          <w:tab w:val="left" w:pos="7920"/>
          <w:tab w:val="left" w:pos="8640"/>
          <w:tab w:val="right" w:pos="9360"/>
        </w:tabs>
        <w:jc w:val="center"/>
      </w:pPr>
      <w:r w:rsidRPr="006F4EF8">
        <w:rPr>
          <w:b/>
        </w:rPr>
        <w:t>RESPONSIBILITY MATTERS</w:t>
      </w:r>
      <w:r w:rsidRPr="006F4EF8">
        <w:rPr>
          <w:rFonts w:eastAsia="Calibri"/>
          <w:b/>
          <w:color w:val="000000"/>
        </w:rPr>
        <w:t xml:space="preserve"> - PRIMARY COVERED TRANSACTIONS</w:t>
      </w:r>
    </w:p>
    <w:p w14:paraId="3BC6DEDF"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5760F125" w14:textId="77777777" w:rsidR="00DE0011" w:rsidRPr="006F4EF8" w:rsidRDefault="00DE0011" w:rsidP="00DE0011">
      <w:pPr>
        <w:overflowPunct w:val="0"/>
        <w:jc w:val="both"/>
        <w:textAlignment w:val="baseline"/>
      </w:pPr>
      <w:r w:rsidRPr="006F4EF8">
        <w:t xml:space="preserve">This Addendum and Agreement is a covered transaction for purposes of the debarment and suspension regulations implementing Executive Order 12549, </w:t>
      </w:r>
      <w:r w:rsidRPr="006F4EF8">
        <w:rPr>
          <w:i/>
          <w:iCs/>
        </w:rPr>
        <w:t xml:space="preserve">Debarment and Suspension </w:t>
      </w:r>
      <w:r w:rsidRPr="006F4EF8">
        <w:t xml:space="preserve">(1986) and Executive Order 12689, </w:t>
      </w:r>
      <w:r w:rsidRPr="006F4EF8">
        <w:rPr>
          <w:i/>
          <w:iCs/>
        </w:rPr>
        <w:t xml:space="preserve">Debarment and Suspension </w:t>
      </w:r>
      <w:r w:rsidRPr="006F4EF8">
        <w:t xml:space="preserve">(1989) at 2 C.F.R. Part 3000 (Non- procurement Debarment and Suspension). As such, Consultant is required to confirm that neither the Consultant, its principals (defined at 2 C.F.R. §180.995), or its affiliates (defined at 2 C.F.R. § 180.905) are excluded (defined at 2 C.F.R. §180.940) or disqualified (defined at 2 C.F.R. § 180.935). </w:t>
      </w:r>
    </w:p>
    <w:p w14:paraId="3D0FF401" w14:textId="77777777" w:rsidR="00DE0011" w:rsidRPr="006F4EF8" w:rsidRDefault="00DE0011" w:rsidP="00DE0011">
      <w:pPr>
        <w:overflowPunct w:val="0"/>
        <w:ind w:left="720" w:hanging="720"/>
        <w:jc w:val="center"/>
        <w:textAlignment w:val="baseline"/>
        <w:rPr>
          <w:b/>
          <w:u w:val="single"/>
        </w:rPr>
      </w:pPr>
    </w:p>
    <w:p w14:paraId="2810A2DB" w14:textId="77777777" w:rsidR="00DE0011" w:rsidRPr="006F4EF8" w:rsidRDefault="00DE0011" w:rsidP="00DE0011">
      <w:pPr>
        <w:overflowPunct w:val="0"/>
        <w:ind w:left="720" w:hanging="720"/>
        <w:jc w:val="center"/>
        <w:textAlignment w:val="baseline"/>
        <w:rPr>
          <w:b/>
          <w:u w:val="single"/>
        </w:rPr>
      </w:pPr>
      <w:r w:rsidRPr="006F4EF8">
        <w:rPr>
          <w:b/>
          <w:u w:val="single"/>
        </w:rPr>
        <w:t>INSTRUCTIONS FOR CERTIFICATION</w:t>
      </w:r>
    </w:p>
    <w:p w14:paraId="214472E4" w14:textId="77777777" w:rsidR="00DE0011" w:rsidRPr="006F4EF8" w:rsidRDefault="00DE0011" w:rsidP="00DE0011">
      <w:pPr>
        <w:overflowPunct w:val="0"/>
        <w:ind w:left="720" w:hanging="720"/>
        <w:jc w:val="center"/>
        <w:textAlignment w:val="baseline"/>
        <w:rPr>
          <w:b/>
          <w:u w:val="single"/>
        </w:rPr>
      </w:pPr>
    </w:p>
    <w:p w14:paraId="59F86BAB"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 xml:space="preserve">By signing this Addendum, the Consultant, also sometimes referred to herein as a prospective primary participant, is providing the certification set out below. </w:t>
      </w:r>
    </w:p>
    <w:p w14:paraId="2A476CF8"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 xml:space="preserve">The inability of a </w:t>
      </w:r>
      <w:proofErr w:type="gramStart"/>
      <w:r w:rsidRPr="006F4EF8">
        <w:t>Consultant</w:t>
      </w:r>
      <w:proofErr w:type="gramEnd"/>
      <w:r w:rsidRPr="006F4EF8">
        <w:t xml:space="preserve"> to provide the certification required below will not necessarily result in denial of participation in the covered transaction.  The prospective participant shall submit an explanation of why it cannot provide the certification set out below.  The certification or explanation will be considered in connection with the City’s determination whether to </w:t>
      </w:r>
      <w:proofErr w:type="gramStart"/>
      <w:r w:rsidRPr="006F4EF8">
        <w:t>enter into</w:t>
      </w:r>
      <w:proofErr w:type="gramEnd"/>
      <w:r w:rsidRPr="006F4EF8">
        <w:t xml:space="preserve"> this transaction.  However, failure of the prospective primary participant to furnish a certification or an explanation shall disqualify such person from participation in this transaction.</w:t>
      </w:r>
    </w:p>
    <w:p w14:paraId="112C2483"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 xml:space="preserve">The certification in this clause is a material representation of fact upon which reliance was placed when the City determined to </w:t>
      </w:r>
      <w:proofErr w:type="gramStart"/>
      <w:r w:rsidRPr="006F4EF8">
        <w:t>enter into</w:t>
      </w:r>
      <w:proofErr w:type="gramEnd"/>
      <w:r w:rsidRPr="006F4EF8">
        <w:t xml:space="preserve"> this transaction.  If it is later determined that the prospective primary participant knowingly rendered an erroneous certification, in addition to other remedies available to the City, the City may terminate this transaction for cause or default.</w:t>
      </w:r>
    </w:p>
    <w:p w14:paraId="658174D4"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The prospective primary participant shall provide immediate written notice to the City if at any time the prospective primary participant learns that its certification was erroneous when submitted or has become erroneous by reason of changed circumstances.</w:t>
      </w:r>
    </w:p>
    <w:p w14:paraId="326BCE8B"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 xml:space="preserve">The terms </w:t>
      </w:r>
      <w:r w:rsidRPr="006F4EF8">
        <w:rPr>
          <w:i/>
        </w:rPr>
        <w:t>covered transaction, debarred, suspended, ineligible, lower tier covered transaction, participant, person, primary covered transaction, principal, proposal and voluntarily excluded</w:t>
      </w:r>
      <w:r w:rsidRPr="006F4EF8">
        <w:t xml:space="preserve">, as used in this certification, have the meanings set out in the Definitions and Coverage sections of the rules implementing Executive Order 12549.  </w:t>
      </w:r>
    </w:p>
    <w:p w14:paraId="6CDF890E"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 xml:space="preserve">The prospective primary participant agrees by signing the Addendum that it shall not knowingly </w:t>
      </w:r>
      <w:proofErr w:type="gramStart"/>
      <w:r w:rsidRPr="006F4EF8">
        <w:t>enter into</w:t>
      </w:r>
      <w:proofErr w:type="gramEnd"/>
      <w:r w:rsidRPr="006F4EF8">
        <w:t xml:space="preserve"> any lower tier covered transactions with a person who is proposed for debarment under 48 CFR part 9, subpart 9.4, debarred, suspended, declared ineligible or voluntarily excluded from participation in this covered transaction.  If it is later determined that the prospective primary participant knowingly </w:t>
      </w:r>
      <w:proofErr w:type="gramStart"/>
      <w:r w:rsidRPr="006F4EF8">
        <w:t>entered into</w:t>
      </w:r>
      <w:proofErr w:type="gramEnd"/>
      <w:r w:rsidRPr="006F4EF8">
        <w:t xml:space="preserve"> such a transaction, in addition to other remedies available to the City, the City may terminate this transaction for cause or default.</w:t>
      </w:r>
    </w:p>
    <w:p w14:paraId="5699C0C4"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The prospective primary participant further agrees by signing this Addendum that it will include the clause titled “Certification Regarding Debarment, Suspension, Ineligibility and Voluntary Exclusion - Lower Tier Covered Transaction,” as available through the United States Department of Homeland Security, without modification, in all lower tier covered transactions and in all solicitations for lower tier covered transactions.</w:t>
      </w:r>
    </w:p>
    <w:p w14:paraId="63850195" w14:textId="77777777" w:rsidR="00DE0011" w:rsidRPr="006F4EF8" w:rsidRDefault="00DE0011" w:rsidP="00DE0011">
      <w:pPr>
        <w:overflowPunct w:val="0"/>
        <w:jc w:val="both"/>
        <w:textAlignment w:val="baseline"/>
      </w:pPr>
    </w:p>
    <w:p w14:paraId="009A9DEE"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46A95D0C" w14:textId="77777777" w:rsidR="00DE0011" w:rsidRPr="006F4EF8" w:rsidRDefault="00DE0011" w:rsidP="00DE0011">
      <w:pPr>
        <w:widowControl w:val="0"/>
        <w:numPr>
          <w:ilvl w:val="0"/>
          <w:numId w:val="1"/>
        </w:numPr>
        <w:overflowPunct w:val="0"/>
        <w:autoSpaceDE w:val="0"/>
        <w:autoSpaceDN w:val="0"/>
        <w:adjustRightInd w:val="0"/>
        <w:jc w:val="both"/>
        <w:textAlignment w:val="baseline"/>
      </w:pPr>
      <w:r w:rsidRPr="006F4EF8">
        <w:t xml:space="preserve">Nothing contained in the foregoing shall be construed to require establishment of a system of records </w:t>
      </w:r>
      <w:proofErr w:type="gramStart"/>
      <w:r w:rsidRPr="006F4EF8">
        <w:t>in order to</w:t>
      </w:r>
      <w:proofErr w:type="gramEnd"/>
      <w:r w:rsidRPr="006F4EF8">
        <w:t xml:space="preserve"> render in good faith the certification required by this clause. The knowledge and information of a participant is not required to exceed that which is normally possessed by a prudent person in the ordinary course of business dealings.</w:t>
      </w:r>
    </w:p>
    <w:p w14:paraId="6A6367EE" w14:textId="77777777" w:rsidR="00DE0011" w:rsidRPr="006F4EF8" w:rsidRDefault="00DE0011" w:rsidP="00DE0011">
      <w:pPr>
        <w:overflowPunct w:val="0"/>
        <w:ind w:left="360"/>
        <w:jc w:val="both"/>
        <w:textAlignment w:val="baseline"/>
      </w:pPr>
    </w:p>
    <w:p w14:paraId="02970136" w14:textId="77777777" w:rsidR="00DE0011" w:rsidRPr="006F4EF8" w:rsidRDefault="00DE0011" w:rsidP="00DE0011">
      <w:pPr>
        <w:keepNext/>
        <w:overflowPunct w:val="0"/>
        <w:jc w:val="center"/>
        <w:textAlignment w:val="baseline"/>
        <w:outlineLvl w:val="0"/>
        <w:rPr>
          <w:b/>
          <w:u w:val="single"/>
        </w:rPr>
      </w:pPr>
      <w:r w:rsidRPr="006F4EF8">
        <w:rPr>
          <w:b/>
          <w:u w:val="single"/>
        </w:rPr>
        <w:t>CERTIFICATION</w:t>
      </w:r>
    </w:p>
    <w:p w14:paraId="76162FBC" w14:textId="77777777" w:rsidR="00DE0011" w:rsidRPr="006F4EF8" w:rsidRDefault="00DE0011" w:rsidP="00DE0011">
      <w:pPr>
        <w:keepNext/>
        <w:overflowPunct w:val="0"/>
        <w:jc w:val="center"/>
        <w:textAlignment w:val="baseline"/>
        <w:outlineLvl w:val="0"/>
        <w:rPr>
          <w:b/>
          <w:u w:val="single"/>
        </w:rPr>
      </w:pPr>
    </w:p>
    <w:p w14:paraId="4C322534"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6F4EF8">
        <w:t>1)</w:t>
      </w:r>
      <w:r w:rsidRPr="006F4EF8">
        <w:tab/>
        <w:t>The prospective primary participant certifies to the best of its knowledge and belief that it and its principals:</w:t>
      </w:r>
    </w:p>
    <w:p w14:paraId="3ACA07A5"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739410EA"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rsidRPr="006F4EF8">
        <w:t>(a)</w:t>
      </w:r>
      <w:r w:rsidRPr="006F4EF8">
        <w:tab/>
        <w:t>Are not presently debarred, suspended, proposed for debarment, declared ineligible or voluntarily excluded by any Federal department or agency;</w:t>
      </w:r>
    </w:p>
    <w:p w14:paraId="1259E842"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1E2FDA36"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rsidRPr="006F4EF8">
        <w:t>(b)</w:t>
      </w:r>
      <w:r w:rsidRPr="006F4EF8">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CD2FFDE"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35AEAE9B"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rsidRPr="006F4EF8">
        <w:t>(c)</w:t>
      </w:r>
      <w:r w:rsidRPr="006F4EF8">
        <w:tab/>
        <w:t xml:space="preserve">Are not presently indicted for or otherwise criminally or civilly charged by a governmental entity (Federal, </w:t>
      </w:r>
      <w:proofErr w:type="gramStart"/>
      <w:r w:rsidRPr="006F4EF8">
        <w:t>State</w:t>
      </w:r>
      <w:proofErr w:type="gramEnd"/>
      <w:r w:rsidRPr="006F4EF8">
        <w:t xml:space="preserve"> or local) with commission of any of the offenses enumerated in paragraph (1)(b) of this certification; and</w:t>
      </w:r>
    </w:p>
    <w:p w14:paraId="096D4AAD"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40D68492"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rsidRPr="006F4EF8">
        <w:t>(d)</w:t>
      </w:r>
      <w:r w:rsidRPr="006F4EF8">
        <w:tab/>
        <w:t xml:space="preserve">Have not within a three-year period preceding this application/proposal had one or more public transactions (Federal, </w:t>
      </w:r>
      <w:proofErr w:type="gramStart"/>
      <w:r w:rsidRPr="006F4EF8">
        <w:t>State</w:t>
      </w:r>
      <w:proofErr w:type="gramEnd"/>
      <w:r w:rsidRPr="006F4EF8">
        <w:t xml:space="preserve"> or local) terminated for cause or default.</w:t>
      </w:r>
    </w:p>
    <w:p w14:paraId="00A8B7F3"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63A58FC3" w14:textId="77777777" w:rsidR="00DE0011" w:rsidRPr="006F4EF8" w:rsidRDefault="00DE0011" w:rsidP="00DE0011">
      <w:pPr>
        <w:overflowPunct w:val="0"/>
        <w:ind w:left="360" w:hanging="360"/>
        <w:jc w:val="both"/>
        <w:textAlignment w:val="baseline"/>
      </w:pPr>
      <w:r w:rsidRPr="006F4EF8">
        <w:t>2)</w:t>
      </w:r>
      <w:r w:rsidRPr="006F4EF8">
        <w:tab/>
        <w:t>Where the prospective primary participant is unable to certify to any of the statements in this certification, such prospective participant shall attach an explanation to this proposal.</w:t>
      </w:r>
    </w:p>
    <w:p w14:paraId="6189054E" w14:textId="77777777" w:rsidR="00DE0011" w:rsidRPr="006F4EF8" w:rsidRDefault="00DE0011" w:rsidP="00DE0011">
      <w:pPr>
        <w:overflowPunct w:val="0"/>
        <w:ind w:left="720" w:hanging="720"/>
        <w:textAlignment w:val="baseline"/>
      </w:pPr>
      <w:r w:rsidRPr="006F4EF8">
        <w:tab/>
        <w:t xml:space="preserve">       </w:t>
      </w:r>
      <w:r w:rsidRPr="006F4EF8">
        <w:tab/>
      </w:r>
      <w:r w:rsidRPr="006F4EF8">
        <w:tab/>
        <w:t xml:space="preserve">                                                   </w:t>
      </w:r>
      <w:r w:rsidRPr="006F4EF8">
        <w:tab/>
      </w:r>
    </w:p>
    <w:p w14:paraId="609D61FE" w14:textId="77777777" w:rsidR="00DE0011" w:rsidRPr="006F4EF8" w:rsidRDefault="00DE0011" w:rsidP="00DE0011">
      <w:pPr>
        <w:overflowPunct w:val="0"/>
        <w:ind w:left="720" w:hanging="720"/>
        <w:textAlignment w:val="baseline"/>
      </w:pPr>
      <w:r w:rsidRPr="006F4EF8">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p>
    <w:p w14:paraId="10C53341" w14:textId="77777777" w:rsidR="00DE0011" w:rsidRPr="006F4EF8" w:rsidRDefault="00DE0011" w:rsidP="00DE0011">
      <w:pPr>
        <w:overflowPunct w:val="0"/>
        <w:ind w:left="720" w:hanging="720"/>
        <w:textAlignment w:val="baseline"/>
      </w:pPr>
      <w:r w:rsidRPr="006F4EF8">
        <w:tab/>
        <w:t>Contractor Company Name</w:t>
      </w:r>
      <w:r w:rsidRPr="006F4EF8">
        <w:tab/>
      </w:r>
      <w:r w:rsidRPr="006F4EF8">
        <w:tab/>
      </w:r>
      <w:r w:rsidRPr="006F4EF8">
        <w:tab/>
      </w:r>
      <w:r w:rsidRPr="006F4EF8">
        <w:tab/>
      </w:r>
    </w:p>
    <w:p w14:paraId="784C0041" w14:textId="77777777" w:rsidR="00DE0011" w:rsidRPr="006F4EF8" w:rsidRDefault="00DE0011" w:rsidP="00DE0011">
      <w:pPr>
        <w:overflowPunct w:val="0"/>
        <w:ind w:left="720" w:hanging="720"/>
        <w:textAlignment w:val="baseline"/>
      </w:pPr>
      <w:r w:rsidRPr="006F4EF8">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p>
    <w:p w14:paraId="16B2ADEF"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6F4EF8">
        <w:tab/>
        <w:t xml:space="preserve">Name and Title </w:t>
      </w:r>
    </w:p>
    <w:p w14:paraId="5FC76817" w14:textId="77777777" w:rsidR="00DE0011" w:rsidRPr="006F4EF8" w:rsidRDefault="00DE0011" w:rsidP="00DE0011">
      <w:pPr>
        <w:overflowPunct w:val="0"/>
        <w:jc w:val="both"/>
        <w:textAlignment w:val="baseline"/>
      </w:pPr>
      <w:r w:rsidRPr="006F4EF8">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rPr>
          <w:u w:val="single"/>
        </w:rPr>
        <w:tab/>
      </w:r>
      <w:r w:rsidRPr="006F4EF8">
        <w:tab/>
      </w:r>
      <w:r w:rsidRPr="006F4EF8">
        <w:rPr>
          <w:u w:val="single"/>
        </w:rPr>
        <w:tab/>
      </w:r>
      <w:r w:rsidRPr="006F4EF8">
        <w:rPr>
          <w:u w:val="single"/>
        </w:rPr>
        <w:tab/>
      </w:r>
      <w:r w:rsidRPr="006F4EF8">
        <w:rPr>
          <w:u w:val="single"/>
        </w:rPr>
        <w:tab/>
      </w:r>
      <w:r w:rsidRPr="006F4EF8">
        <w:rPr>
          <w:u w:val="single"/>
        </w:rPr>
        <w:tab/>
      </w:r>
    </w:p>
    <w:p w14:paraId="7FF11205" w14:textId="77777777" w:rsidR="00DE0011" w:rsidRPr="006F4EF8" w:rsidRDefault="00DE0011" w:rsidP="00DE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6F4EF8">
        <w:t xml:space="preserve">            Signature</w:t>
      </w:r>
      <w:r w:rsidRPr="006F4EF8">
        <w:tab/>
      </w:r>
      <w:r w:rsidRPr="006F4EF8">
        <w:tab/>
      </w:r>
      <w:r w:rsidRPr="006F4EF8">
        <w:tab/>
      </w:r>
      <w:r w:rsidRPr="006F4EF8">
        <w:tab/>
      </w:r>
      <w:r w:rsidRPr="006F4EF8">
        <w:tab/>
      </w:r>
      <w:r w:rsidRPr="006F4EF8">
        <w:tab/>
        <w:t>Date</w:t>
      </w:r>
    </w:p>
    <w:p w14:paraId="5E4D3796" w14:textId="77777777" w:rsidR="00DE0011" w:rsidRPr="006F4EF8" w:rsidRDefault="00DE0011" w:rsidP="00DE0011">
      <w:pPr>
        <w:rPr>
          <w:rFonts w:ascii="Arial" w:hAnsi="Arial" w:cs="Arial"/>
          <w:sz w:val="22"/>
          <w:szCs w:val="22"/>
        </w:rPr>
      </w:pPr>
    </w:p>
    <w:p w14:paraId="535A5360" w14:textId="77777777" w:rsidR="00DE0011" w:rsidRPr="006F4EF8" w:rsidRDefault="00DE0011" w:rsidP="00DE0011">
      <w:pPr>
        <w:rPr>
          <w:rFonts w:ascii="Arial" w:hAnsi="Arial" w:cs="Arial"/>
          <w:sz w:val="22"/>
          <w:szCs w:val="22"/>
        </w:rPr>
      </w:pPr>
    </w:p>
    <w:p w14:paraId="1A558218" w14:textId="77777777" w:rsidR="0030759C" w:rsidRDefault="0030759C"/>
    <w:sectPr w:rsidR="0030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C66D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8580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11"/>
    <w:rsid w:val="0030759C"/>
    <w:rsid w:val="00DE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243B"/>
  <w15:chartTrackingRefBased/>
  <w15:docId w15:val="{CFAACB61-46DE-45ED-8886-31B65216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1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Chuca, Yesenia - FIN</dc:creator>
  <cp:keywords/>
  <dc:description/>
  <cp:lastModifiedBy>Chuca, Yesenia - FIN</cp:lastModifiedBy>
  <cp:revision>1</cp:revision>
  <dcterms:created xsi:type="dcterms:W3CDTF">2023-07-21T21:06:00Z</dcterms:created>
  <dcterms:modified xsi:type="dcterms:W3CDTF">2023-07-21T21:07:00Z</dcterms:modified>
</cp:coreProperties>
</file>